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gjdgxs" w:id="0"/>
      <w:bookmarkEnd w:id="0"/>
      <w:r w:rsidDel="00000000" w:rsidR="00000000" w:rsidRPr="00000000">
        <w:rPr>
          <w:rtl w:val="0"/>
        </w:rPr>
        <w:t xml:space="preserve">Promotion material for the HASS and Indigenous Research Data Commons Summer School, 3-4 Feb 2026</w:t>
      </w:r>
    </w:p>
    <w:p w:rsidR="00000000" w:rsidDel="00000000" w:rsidP="00000000" w:rsidRDefault="00000000" w:rsidRPr="00000000" w14:paraId="00000002">
      <w:pPr>
        <w:pageBreakBefore w:val="0"/>
        <w:spacing w:after="200" w:lineRule="auto"/>
        <w:rPr>
          <w:b w:val="1"/>
        </w:rPr>
      </w:pPr>
      <w:r w:rsidDel="00000000" w:rsidR="00000000" w:rsidRPr="00000000">
        <w:rPr>
          <w:b w:val="1"/>
          <w:rtl w:val="0"/>
        </w:rPr>
        <w:t xml:space="preserve">In this document, we provide communication material you can use to share the ARDC’s HASS and Indigenous Research Data Commons Summer School with your networks. </w:t>
      </w:r>
    </w:p>
    <w:p w:rsidR="00000000" w:rsidDel="00000000" w:rsidP="00000000" w:rsidRDefault="00000000" w:rsidRPr="00000000" w14:paraId="00000003">
      <w:pPr>
        <w:pageBreakBefore w:val="0"/>
        <w:spacing w:after="200" w:lineRule="auto"/>
        <w:rPr>
          <w:b w:val="1"/>
        </w:rPr>
      </w:pPr>
      <w:r w:rsidDel="00000000" w:rsidR="00000000" w:rsidRPr="00000000">
        <w:rPr>
          <w:b w:val="1"/>
          <w:rtl w:val="0"/>
        </w:rPr>
        <w:t xml:space="preserve">Below are social media posts, newsletter and email content that you are free to modify and share with relevant people and groups.</w:t>
      </w:r>
    </w:p>
    <w:p w:rsidR="00000000" w:rsidDel="00000000" w:rsidP="00000000" w:rsidRDefault="00000000" w:rsidRPr="00000000" w14:paraId="00000004">
      <w:pPr>
        <w:pageBreakBefore w:val="0"/>
        <w:spacing w:after="200" w:lineRule="auto"/>
        <w:rPr>
          <w:b w:val="1"/>
        </w:rPr>
      </w:pPr>
      <w:r w:rsidDel="00000000" w:rsidR="00000000" w:rsidRPr="00000000">
        <w:rPr>
          <w:b w:val="1"/>
          <w:rtl w:val="0"/>
        </w:rPr>
        <w:t xml:space="preserve">If you have any questions, please email the Australian Research Data Commons (ARDC) communication team at </w:t>
      </w:r>
      <w:hyperlink r:id="rId6">
        <w:r w:rsidDel="00000000" w:rsidR="00000000" w:rsidRPr="00000000">
          <w:rPr>
            <w:b w:val="1"/>
            <w:color w:val="1155cc"/>
            <w:u w:val="single"/>
            <w:rtl w:val="0"/>
          </w:rPr>
          <w:t xml:space="preserve">comms@ardc.edu.au</w:t>
        </w:r>
      </w:hyperlink>
      <w:r w:rsidDel="00000000" w:rsidR="00000000" w:rsidRPr="00000000">
        <w:rPr>
          <w:b w:val="1"/>
          <w:rtl w:val="0"/>
        </w:rPr>
        <w:t xml:space="preserve">. </w:t>
      </w:r>
    </w:p>
    <w:p w:rsidR="00000000" w:rsidDel="00000000" w:rsidP="00000000" w:rsidRDefault="00000000" w:rsidRPr="00000000" w14:paraId="00000005">
      <w:pPr>
        <w:pageBreakBefore w:val="0"/>
        <w:spacing w:after="200" w:lineRule="auto"/>
        <w:rPr>
          <w:b w:val="1"/>
        </w:rPr>
      </w:pPr>
      <w:r w:rsidDel="00000000" w:rsidR="00000000" w:rsidRPr="00000000">
        <w:rPr>
          <w:b w:val="1"/>
          <w:rtl w:val="0"/>
        </w:rPr>
        <w:t xml:space="preserve">Thank you in advance!</w:t>
      </w:r>
    </w:p>
    <w:p w:rsidR="00000000" w:rsidDel="00000000" w:rsidP="00000000" w:rsidRDefault="00000000" w:rsidRPr="00000000" w14:paraId="00000006">
      <w:pPr>
        <w:pStyle w:val="Heading1"/>
        <w:spacing w:after="200" w:lineRule="auto"/>
        <w:rPr/>
      </w:pPr>
      <w:bookmarkStart w:colFirst="0" w:colLast="0" w:name="_30j0zll" w:id="1"/>
      <w:bookmarkEnd w:id="1"/>
      <w:r w:rsidDel="00000000" w:rsidR="00000000" w:rsidRPr="00000000">
        <w:rPr>
          <w:rtl w:val="0"/>
        </w:rPr>
        <w:t xml:space="preserve">Important notes:</w:t>
      </w:r>
    </w:p>
    <w:p w:rsidR="00000000" w:rsidDel="00000000" w:rsidP="00000000" w:rsidRDefault="00000000" w:rsidRPr="00000000" w14:paraId="00000007">
      <w:pPr>
        <w:numPr>
          <w:ilvl w:val="0"/>
          <w:numId w:val="2"/>
        </w:numPr>
        <w:ind w:left="720" w:hanging="360"/>
        <w:rPr/>
      </w:pPr>
      <w:r w:rsidDel="00000000" w:rsidR="00000000" w:rsidRPr="00000000">
        <w:rPr>
          <w:rtl w:val="0"/>
        </w:rPr>
        <w:t xml:space="preserve">This is the link to the event registration page: </w:t>
      </w:r>
      <w:hyperlink r:id="rId7">
        <w:r w:rsidDel="00000000" w:rsidR="00000000" w:rsidRPr="00000000">
          <w:rPr>
            <w:color w:val="1155cc"/>
            <w:u w:val="single"/>
            <w:rtl w:val="0"/>
          </w:rPr>
          <w:t xml:space="preserve">https://bit.ly/2026-summer-school</w:t>
        </w:r>
      </w:hyperlink>
      <w:r w:rsidDel="00000000" w:rsidR="00000000" w:rsidRPr="00000000">
        <w:rPr>
          <w:rtl w:val="0"/>
        </w:rPr>
        <w:t xml:space="preserve"> </w:t>
      </w:r>
    </w:p>
    <w:p w:rsidR="00000000" w:rsidDel="00000000" w:rsidP="00000000" w:rsidRDefault="00000000" w:rsidRPr="00000000" w14:paraId="00000008">
      <w:pPr>
        <w:numPr>
          <w:ilvl w:val="0"/>
          <w:numId w:val="2"/>
        </w:numPr>
        <w:ind w:left="720" w:hanging="360"/>
        <w:rPr/>
      </w:pPr>
      <w:r w:rsidDel="00000000" w:rsidR="00000000" w:rsidRPr="00000000">
        <w:rPr>
          <w:rtl w:val="0"/>
        </w:rPr>
        <w:t xml:space="preserve">The summer school is being run by the ARDC’s HASS and Indigenous Research Data Commons (HASS and Indigenous RDC). Here is an overview of </w:t>
      </w:r>
      <w:hyperlink r:id="rId8">
        <w:r w:rsidDel="00000000" w:rsidR="00000000" w:rsidRPr="00000000">
          <w:rPr>
            <w:color w:val="1155cc"/>
            <w:u w:val="single"/>
            <w:rtl w:val="0"/>
          </w:rPr>
          <w:t xml:space="preserve">the HASS and Indigenous RDC</w:t>
        </w:r>
      </w:hyperlink>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tl w:val="0"/>
        </w:rPr>
        <w:t xml:space="preserve">It is part of our broader effort to lead and respond to the novel and expanding use of digital data collections, computational methods and cross-disciplinary data re-use. </w:t>
      </w:r>
    </w:p>
    <w:p w:rsidR="00000000" w:rsidDel="00000000" w:rsidP="00000000" w:rsidRDefault="00000000" w:rsidRPr="00000000" w14:paraId="0000000A">
      <w:pPr>
        <w:pageBreakBefore w:val="0"/>
        <w:numPr>
          <w:ilvl w:val="0"/>
          <w:numId w:val="2"/>
        </w:numPr>
        <w:spacing w:after="0" w:lineRule="auto"/>
        <w:ind w:left="720" w:hanging="360"/>
        <w:rPr/>
      </w:pPr>
      <w:r w:rsidDel="00000000" w:rsidR="00000000" w:rsidRPr="00000000">
        <w:rPr>
          <w:rtl w:val="0"/>
        </w:rPr>
        <w:t xml:space="preserve">Shareable design assets can be </w:t>
      </w:r>
      <w:hyperlink w:anchor="_gn8kgkjtn79i">
        <w:r w:rsidDel="00000000" w:rsidR="00000000" w:rsidRPr="00000000">
          <w:rPr>
            <w:color w:val="1155cc"/>
            <w:u w:val="single"/>
            <w:rtl w:val="0"/>
          </w:rPr>
          <w:t xml:space="preserve">downloaded here</w:t>
        </w:r>
      </w:hyperlink>
      <w:r w:rsidDel="00000000" w:rsidR="00000000" w:rsidRPr="00000000">
        <w:rPr>
          <w:rtl w:val="0"/>
        </w:rPr>
        <w:t xml:space="preserve">. If you need the images resized or need help with the files, please </w:t>
      </w:r>
      <w:hyperlink r:id="rId9">
        <w:r w:rsidDel="00000000" w:rsidR="00000000" w:rsidRPr="00000000">
          <w:rPr>
            <w:color w:val="1155cc"/>
            <w:u w:val="single"/>
            <w:rtl w:val="0"/>
          </w:rPr>
          <w:t xml:space="preserve">contact us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B">
      <w:pPr>
        <w:pageBreakBefore w:val="0"/>
        <w:numPr>
          <w:ilvl w:val="0"/>
          <w:numId w:val="2"/>
        </w:numPr>
        <w:spacing w:after="0" w:lineRule="auto"/>
        <w:ind w:left="720" w:hanging="360"/>
        <w:rPr/>
      </w:pPr>
      <w:r w:rsidDel="00000000" w:rsidR="00000000" w:rsidRPr="00000000">
        <w:rPr>
          <w:rtl w:val="0"/>
        </w:rPr>
        <w:t xml:space="preserve">To tag the ARDC in your posts, here are our social media profiles: </w:t>
      </w:r>
      <w:hyperlink r:id="rId10">
        <w:r w:rsidDel="00000000" w:rsidR="00000000" w:rsidRPr="00000000">
          <w:rPr>
            <w:color w:val="1155cc"/>
            <w:u w:val="single"/>
            <w:rtl w:val="0"/>
          </w:rPr>
          <w:t xml:space="preserve">Website</w:t>
        </w:r>
      </w:hyperlink>
      <w:r w:rsidDel="00000000" w:rsidR="00000000" w:rsidRPr="00000000">
        <w:rPr>
          <w:rtl w:val="0"/>
        </w:rPr>
        <w:t xml:space="preserve"> | </w:t>
      </w:r>
      <w:hyperlink r:id="rId11">
        <w:r w:rsidDel="00000000" w:rsidR="00000000" w:rsidRPr="00000000">
          <w:rPr>
            <w:color w:val="1155cc"/>
            <w:u w:val="single"/>
            <w:rtl w:val="0"/>
          </w:rPr>
          <w:t xml:space="preserve">Bluesky</w:t>
        </w:r>
      </w:hyperlink>
      <w:r w:rsidDel="00000000" w:rsidR="00000000" w:rsidRPr="00000000">
        <w:rPr>
          <w:rtl w:val="0"/>
        </w:rPr>
        <w:t xml:space="preserve"> - @ardc.edu.au |  </w:t>
      </w:r>
      <w:hyperlink r:id="rId12">
        <w:r w:rsidDel="00000000" w:rsidR="00000000" w:rsidRPr="00000000">
          <w:rPr>
            <w:color w:val="1155cc"/>
            <w:u w:val="single"/>
            <w:rtl w:val="0"/>
          </w:rPr>
          <w:t xml:space="preserve">LinkedIn</w:t>
        </w:r>
      </w:hyperlink>
      <w:r w:rsidDel="00000000" w:rsidR="00000000" w:rsidRPr="00000000">
        <w:rPr>
          <w:rtl w:val="0"/>
        </w:rPr>
        <w:t xml:space="preserve"> @Australian Research Data Commons</w:t>
      </w:r>
      <w:r w:rsidDel="00000000" w:rsidR="00000000" w:rsidRPr="00000000">
        <w:rPr>
          <w:rtl w:val="0"/>
        </w:rPr>
      </w:r>
    </w:p>
    <w:p w:rsidR="00000000" w:rsidDel="00000000" w:rsidP="00000000" w:rsidRDefault="00000000" w:rsidRPr="00000000" w14:paraId="0000000C">
      <w:pPr>
        <w:pageBreakBefore w:val="0"/>
        <w:numPr>
          <w:ilvl w:val="0"/>
          <w:numId w:val="2"/>
        </w:numPr>
        <w:spacing w:after="200" w:lineRule="auto"/>
        <w:ind w:left="720" w:hanging="360"/>
        <w:rPr>
          <w:b w:val="1"/>
        </w:rPr>
      </w:pPr>
      <w:r w:rsidDel="00000000" w:rsidR="00000000" w:rsidRPr="00000000">
        <w:rPr>
          <w:b w:val="1"/>
          <w:rtl w:val="0"/>
        </w:rPr>
        <w:t xml:space="preserve">Please share the ARDC</w:t>
      </w:r>
      <w:r w:rsidDel="00000000" w:rsidR="00000000" w:rsidRPr="00000000">
        <w:rPr>
          <w:b w:val="1"/>
          <w:rtl w:val="0"/>
        </w:rPr>
        <w:t xml:space="preserve"> </w:t>
      </w:r>
      <w:hyperlink r:id="rId13">
        <w:r w:rsidDel="00000000" w:rsidR="00000000" w:rsidRPr="00000000">
          <w:rPr>
            <w:b w:val="1"/>
            <w:color w:val="1155cc"/>
            <w:u w:val="single"/>
            <w:rtl w:val="0"/>
          </w:rPr>
          <w:t xml:space="preserve">LinkedIn</w:t>
        </w:r>
      </w:hyperlink>
      <w:r w:rsidDel="00000000" w:rsidR="00000000" w:rsidRPr="00000000">
        <w:rPr>
          <w:b w:val="1"/>
          <w:rtl w:val="0"/>
        </w:rPr>
        <w:t xml:space="preserve"> and </w:t>
      </w:r>
      <w:hyperlink r:id="rId14">
        <w:r w:rsidDel="00000000" w:rsidR="00000000" w:rsidRPr="00000000">
          <w:rPr>
            <w:b w:val="1"/>
            <w:color w:val="1155cc"/>
            <w:u w:val="single"/>
            <w:rtl w:val="0"/>
          </w:rPr>
          <w:t xml:space="preserve">BlueSky</w:t>
        </w:r>
      </w:hyperlink>
      <w:r w:rsidDel="00000000" w:rsidR="00000000" w:rsidRPr="00000000">
        <w:rPr>
          <w:b w:val="1"/>
          <w:rtl w:val="0"/>
        </w:rPr>
        <w:t xml:space="preserve"> announcements for the event, or write your own posts with our suggestions below.</w:t>
      </w:r>
    </w:p>
    <w:p w:rsidR="00000000" w:rsidDel="00000000" w:rsidP="00000000" w:rsidRDefault="00000000" w:rsidRPr="00000000" w14:paraId="0000000D">
      <w:pPr>
        <w:pStyle w:val="Heading1"/>
        <w:spacing w:after="200" w:lineRule="auto"/>
        <w:rPr/>
      </w:pPr>
      <w:bookmarkStart w:colFirst="0" w:colLast="0" w:name="_1fob9te" w:id="2"/>
      <w:bookmarkEnd w:id="2"/>
      <w:r w:rsidDel="00000000" w:rsidR="00000000" w:rsidRPr="00000000">
        <w:rPr>
          <w:rtl w:val="0"/>
        </w:rPr>
        <w:t xml:space="preserve">Feature the event in your next newsletter </w:t>
      </w:r>
    </w:p>
    <w:p w:rsidR="00000000" w:rsidDel="00000000" w:rsidP="00000000" w:rsidRDefault="00000000" w:rsidRPr="00000000" w14:paraId="0000000E">
      <w:pPr>
        <w:rPr>
          <w:b w:val="1"/>
        </w:rPr>
      </w:pPr>
      <w:r w:rsidDel="00000000" w:rsidR="00000000" w:rsidRPr="00000000">
        <w:rPr>
          <w:b w:val="1"/>
          <w:rtl w:val="0"/>
        </w:rPr>
        <w:t xml:space="preserve">ARDC HASS and Indigenous Research Data Commons Summer School 2026</w:t>
      </w: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When</w:t>
      </w:r>
      <w:r w:rsidDel="00000000" w:rsidR="00000000" w:rsidRPr="00000000">
        <w:rPr>
          <w:rtl w:val="0"/>
        </w:rPr>
        <w:t xml:space="preserve">: 3 - 4 Feb 2026</w:t>
      </w:r>
    </w:p>
    <w:p w:rsidR="00000000" w:rsidDel="00000000" w:rsidP="00000000" w:rsidRDefault="00000000" w:rsidRPr="00000000" w14:paraId="00000010">
      <w:pPr>
        <w:rPr/>
      </w:pPr>
      <w:r w:rsidDel="00000000" w:rsidR="00000000" w:rsidRPr="00000000">
        <w:rPr>
          <w:b w:val="1"/>
          <w:rtl w:val="0"/>
        </w:rPr>
        <w:t xml:space="preserve">Where</w:t>
      </w:r>
      <w:r w:rsidDel="00000000" w:rsidR="00000000" w:rsidRPr="00000000">
        <w:rPr>
          <w:rtl w:val="0"/>
        </w:rPr>
        <w:t xml:space="preserve">: Federation University, Ballarat</w:t>
      </w:r>
    </w:p>
    <w:p w:rsidR="00000000" w:rsidDel="00000000" w:rsidP="00000000" w:rsidRDefault="00000000" w:rsidRPr="00000000" w14:paraId="00000011">
      <w:pPr>
        <w:rPr/>
      </w:pPr>
      <w:r w:rsidDel="00000000" w:rsidR="00000000" w:rsidRPr="00000000">
        <w:rPr>
          <w:b w:val="1"/>
          <w:rtl w:val="0"/>
        </w:rPr>
        <w:t xml:space="preserve">Run by</w:t>
      </w:r>
      <w:r w:rsidDel="00000000" w:rsidR="00000000" w:rsidRPr="00000000">
        <w:rPr>
          <w:rtl w:val="0"/>
        </w:rPr>
        <w:t xml:space="preserve">: ARDC</w:t>
      </w:r>
    </w:p>
    <w:p w:rsidR="00000000" w:rsidDel="00000000" w:rsidP="00000000" w:rsidRDefault="00000000" w:rsidRPr="00000000" w14:paraId="00000012">
      <w:pPr>
        <w:rPr/>
      </w:pPr>
      <w:r w:rsidDel="00000000" w:rsidR="00000000" w:rsidRPr="00000000">
        <w:rPr>
          <w:rtl w:val="0"/>
        </w:rPr>
        <w:t xml:space="preserve">Join our Summer School to learn hands-on digital research skills, network and inspire new research outcomes. It's open to all researchers in humanities, arts, social science (HASS) and Indigenous domains, especially HDRs and ECMRs. Travel bursaries are available. </w:t>
      </w:r>
    </w:p>
    <w:p w:rsidR="00000000" w:rsidDel="00000000" w:rsidP="00000000" w:rsidRDefault="00000000" w:rsidRPr="00000000" w14:paraId="00000013">
      <w:pPr>
        <w:rPr/>
      </w:pPr>
      <w:r w:rsidDel="00000000" w:rsidR="00000000" w:rsidRPr="00000000">
        <w:rPr>
          <w:rtl w:val="0"/>
        </w:rPr>
        <w:t xml:space="preserve">The Summer School workshops include working with Indigenous data, making data sustainable, working with social media platform data, and answering social science questions using administrative data with R.</w:t>
      </w:r>
    </w:p>
    <w:p w:rsidR="00000000" w:rsidDel="00000000" w:rsidP="00000000" w:rsidRDefault="00000000" w:rsidRPr="00000000" w14:paraId="00000014">
      <w:pPr>
        <w:rPr/>
      </w:pPr>
      <w:r w:rsidDel="00000000" w:rsidR="00000000" w:rsidRPr="00000000">
        <w:rPr>
          <w:b w:val="1"/>
          <w:rtl w:val="0"/>
        </w:rPr>
        <w:t xml:space="preserve">Register now &gt;</w:t>
      </w:r>
      <w:r w:rsidDel="00000000" w:rsidR="00000000" w:rsidRPr="00000000">
        <w:rPr>
          <w:rtl w:val="0"/>
        </w:rPr>
        <w:t xml:space="preserve"> </w:t>
      </w:r>
      <w:hyperlink r:id="rId15">
        <w:r w:rsidDel="00000000" w:rsidR="00000000" w:rsidRPr="00000000">
          <w:rPr>
            <w:color w:val="1155cc"/>
            <w:u w:val="single"/>
            <w:rtl w:val="0"/>
          </w:rPr>
          <w:t xml:space="preserve">https://bit.ly/2026-summer-school</w:t>
        </w:r>
      </w:hyperlink>
      <w:r w:rsidDel="00000000" w:rsidR="00000000" w:rsidRPr="00000000">
        <w:rPr>
          <w:rtl w:val="0"/>
        </w:rPr>
        <w:t xml:space="preserve"> </w:t>
      </w:r>
    </w:p>
    <w:p w:rsidR="00000000" w:rsidDel="00000000" w:rsidP="00000000" w:rsidRDefault="00000000" w:rsidRPr="00000000" w14:paraId="00000015">
      <w:pPr>
        <w:pStyle w:val="Heading1"/>
        <w:spacing w:after="200" w:lineRule="auto"/>
        <w:rPr/>
      </w:pPr>
      <w:bookmarkStart w:colFirst="0" w:colLast="0" w:name="_3znysh7" w:id="3"/>
      <w:bookmarkEnd w:id="3"/>
      <w:r w:rsidDel="00000000" w:rsidR="00000000" w:rsidRPr="00000000">
        <w:rPr>
          <w:rtl w:val="0"/>
        </w:rPr>
        <w:t xml:space="preserve">Email the invitation to your community</w:t>
      </w:r>
    </w:p>
    <w:p w:rsidR="00000000" w:rsidDel="00000000" w:rsidP="00000000" w:rsidRDefault="00000000" w:rsidRPr="00000000" w14:paraId="00000016">
      <w:pPr>
        <w:rPr>
          <w:i w:val="1"/>
        </w:rPr>
      </w:pPr>
      <w:r w:rsidDel="00000000" w:rsidR="00000000" w:rsidRPr="00000000">
        <w:rPr>
          <w:i w:val="1"/>
          <w:rtl w:val="0"/>
        </w:rPr>
        <w:t xml:space="preserve">Suggested copy for you to adapt: </w:t>
      </w:r>
    </w:p>
    <w:p w:rsidR="00000000" w:rsidDel="00000000" w:rsidP="00000000" w:rsidRDefault="00000000" w:rsidRPr="00000000" w14:paraId="00000017">
      <w:pPr>
        <w:rPr/>
      </w:pPr>
      <w:r w:rsidDel="00000000" w:rsidR="00000000" w:rsidRPr="00000000">
        <w:rPr>
          <w:rtl w:val="0"/>
        </w:rPr>
        <w:t xml:space="preserve">Email subject: Register Now: Summer School for HASS and Indigenous Research, 4-6 Feb</w:t>
      </w:r>
    </w:p>
    <w:p w:rsidR="00000000" w:rsidDel="00000000" w:rsidP="00000000" w:rsidRDefault="00000000" w:rsidRPr="00000000" w14:paraId="00000018">
      <w:pPr>
        <w:spacing w:line="300" w:lineRule="auto"/>
        <w:rPr>
          <w:color w:val="222222"/>
        </w:rPr>
      </w:pPr>
      <w:r w:rsidDel="00000000" w:rsidR="00000000" w:rsidRPr="00000000">
        <w:rPr>
          <w:color w:val="222222"/>
          <w:rtl w:val="0"/>
        </w:rPr>
        <w:t xml:space="preserve">Dear &lt;&lt; Test First Name &gt;&gt;</w:t>
      </w:r>
    </w:p>
    <w:p w:rsidR="00000000" w:rsidDel="00000000" w:rsidP="00000000" w:rsidRDefault="00000000" w:rsidRPr="00000000" w14:paraId="00000019">
      <w:pPr>
        <w:spacing w:line="300" w:lineRule="auto"/>
        <w:rPr>
          <w:color w:val="222222"/>
        </w:rPr>
      </w:pPr>
      <w:r w:rsidDel="00000000" w:rsidR="00000000" w:rsidRPr="00000000">
        <w:rPr>
          <w:color w:val="222222"/>
          <w:rtl w:val="0"/>
        </w:rPr>
        <w:t xml:space="preserve">The Australian Research Data Commons (ARDC) invites you to the HASS and Indigenous Research Data Commons </w:t>
      </w:r>
      <w:r w:rsidDel="00000000" w:rsidR="00000000" w:rsidRPr="00000000">
        <w:rPr>
          <w:b w:val="1"/>
          <w:color w:val="222222"/>
          <w:rtl w:val="0"/>
        </w:rPr>
        <w:t xml:space="preserve">Summer School </w:t>
      </w:r>
      <w:r w:rsidDel="00000000" w:rsidR="00000000" w:rsidRPr="00000000">
        <w:rPr>
          <w:color w:val="222222"/>
          <w:rtl w:val="0"/>
        </w:rPr>
        <w:t xml:space="preserve">to be held in-person at Federation University Ballarat Campus from </w:t>
      </w:r>
      <w:r w:rsidDel="00000000" w:rsidR="00000000" w:rsidRPr="00000000">
        <w:rPr>
          <w:b w:val="1"/>
          <w:color w:val="222222"/>
          <w:rtl w:val="0"/>
        </w:rPr>
        <w:t xml:space="preserve">3 to 4 Feb 2026</w:t>
      </w:r>
      <w:r w:rsidDel="00000000" w:rsidR="00000000" w:rsidRPr="00000000">
        <w:rPr>
          <w:color w:val="222222"/>
          <w:rtl w:val="0"/>
        </w:rPr>
        <w:t xml:space="preserve">. </w:t>
      </w:r>
    </w:p>
    <w:p w:rsidR="00000000" w:rsidDel="00000000" w:rsidP="00000000" w:rsidRDefault="00000000" w:rsidRPr="00000000" w14:paraId="0000001A">
      <w:pPr>
        <w:spacing w:line="300" w:lineRule="auto"/>
        <w:rPr>
          <w:color w:val="222222"/>
        </w:rPr>
      </w:pPr>
      <w:r w:rsidDel="00000000" w:rsidR="00000000" w:rsidRPr="00000000">
        <w:rPr>
          <w:color w:val="222222"/>
          <w:rtl w:val="0"/>
        </w:rPr>
        <w:t xml:space="preserve">The Summer School aims to empower participants with practical knowledge, build digital skills, and help inspire new research outcomes within the humanities, arts, social sciences (HASS), and Indigenous fields of study. Participants will collaborate in an interactive group setting while networking with like-minded researchers and subject matter experts.</w:t>
      </w:r>
    </w:p>
    <w:p w:rsidR="00000000" w:rsidDel="00000000" w:rsidP="00000000" w:rsidRDefault="00000000" w:rsidRPr="00000000" w14:paraId="0000001B">
      <w:pPr>
        <w:spacing w:line="300" w:lineRule="auto"/>
        <w:rPr>
          <w:b w:val="1"/>
          <w:color w:val="222222"/>
        </w:rPr>
      </w:pPr>
      <w:r w:rsidDel="00000000" w:rsidR="00000000" w:rsidRPr="00000000">
        <w:rPr>
          <w:b w:val="1"/>
          <w:color w:val="222222"/>
          <w:rtl w:val="0"/>
        </w:rPr>
        <w:t xml:space="preserve">Workshop streams</w:t>
      </w:r>
    </w:p>
    <w:p w:rsidR="00000000" w:rsidDel="00000000" w:rsidP="00000000" w:rsidRDefault="00000000" w:rsidRPr="00000000" w14:paraId="0000001C">
      <w:pPr>
        <w:numPr>
          <w:ilvl w:val="0"/>
          <w:numId w:val="1"/>
        </w:numPr>
        <w:spacing w:after="0" w:afterAutospacing="0" w:lineRule="auto"/>
        <w:ind w:left="720" w:hanging="360"/>
        <w:rPr>
          <w:color w:val="222222"/>
        </w:rPr>
      </w:pPr>
      <w:r w:rsidDel="00000000" w:rsidR="00000000" w:rsidRPr="00000000">
        <w:rPr>
          <w:color w:val="222222"/>
          <w:rtl w:val="0"/>
        </w:rPr>
        <w:t xml:space="preserve">Working with Indigenous data</w:t>
      </w:r>
    </w:p>
    <w:p w:rsidR="00000000" w:rsidDel="00000000" w:rsidP="00000000" w:rsidRDefault="00000000" w:rsidRPr="00000000" w14:paraId="0000001D">
      <w:pPr>
        <w:numPr>
          <w:ilvl w:val="0"/>
          <w:numId w:val="1"/>
        </w:numPr>
        <w:spacing w:after="0" w:afterAutospacing="0" w:lineRule="auto"/>
        <w:ind w:left="720" w:hanging="360"/>
        <w:rPr>
          <w:color w:val="222222"/>
        </w:rPr>
      </w:pPr>
      <w:r w:rsidDel="00000000" w:rsidR="00000000" w:rsidRPr="00000000">
        <w:rPr>
          <w:color w:val="222222"/>
          <w:rtl w:val="0"/>
        </w:rPr>
        <w:t xml:space="preserve">Sustainable data for Humanities and Indigenous Studies researchers</w:t>
      </w:r>
    </w:p>
    <w:p w:rsidR="00000000" w:rsidDel="00000000" w:rsidP="00000000" w:rsidRDefault="00000000" w:rsidRPr="00000000" w14:paraId="0000001E">
      <w:pPr>
        <w:numPr>
          <w:ilvl w:val="0"/>
          <w:numId w:val="1"/>
        </w:numPr>
        <w:spacing w:after="0" w:afterAutospacing="0" w:lineRule="auto"/>
        <w:ind w:left="720" w:hanging="360"/>
        <w:rPr>
          <w:color w:val="222222"/>
        </w:rPr>
      </w:pPr>
      <w:r w:rsidDel="00000000" w:rsidR="00000000" w:rsidRPr="00000000">
        <w:rPr>
          <w:color w:val="222222"/>
          <w:rtl w:val="0"/>
        </w:rPr>
        <w:t xml:space="preserve">Collecting and analysing data from social media platforms</w:t>
      </w:r>
    </w:p>
    <w:p w:rsidR="00000000" w:rsidDel="00000000" w:rsidP="00000000" w:rsidRDefault="00000000" w:rsidRPr="00000000" w14:paraId="0000001F">
      <w:pPr>
        <w:numPr>
          <w:ilvl w:val="0"/>
          <w:numId w:val="1"/>
        </w:numPr>
        <w:spacing w:after="220" w:lineRule="auto"/>
        <w:ind w:left="720" w:hanging="360"/>
        <w:rPr>
          <w:color w:val="222222"/>
        </w:rPr>
      </w:pPr>
      <w:r w:rsidDel="00000000" w:rsidR="00000000" w:rsidRPr="00000000">
        <w:rPr>
          <w:color w:val="222222"/>
          <w:rtl w:val="0"/>
        </w:rPr>
        <w:t xml:space="preserve">Answering social science questions using administrative data with R.</w:t>
      </w:r>
    </w:p>
    <w:p w:rsidR="00000000" w:rsidDel="00000000" w:rsidP="00000000" w:rsidRDefault="00000000" w:rsidRPr="00000000" w14:paraId="00000020">
      <w:pPr>
        <w:spacing w:line="300" w:lineRule="auto"/>
        <w:rPr>
          <w:color w:val="222222"/>
        </w:rPr>
      </w:pPr>
      <w:r w:rsidDel="00000000" w:rsidR="00000000" w:rsidRPr="00000000">
        <w:rPr>
          <w:b w:val="1"/>
          <w:color w:val="222222"/>
          <w:rtl w:val="0"/>
        </w:rPr>
        <w:t xml:space="preserve">Who should attend</w:t>
      </w:r>
      <w:r w:rsidDel="00000000" w:rsidR="00000000" w:rsidRPr="00000000">
        <w:rPr>
          <w:rtl w:val="0"/>
        </w:rPr>
      </w:r>
    </w:p>
    <w:p w:rsidR="00000000" w:rsidDel="00000000" w:rsidP="00000000" w:rsidRDefault="00000000" w:rsidRPr="00000000" w14:paraId="00000021">
      <w:pPr>
        <w:spacing w:line="300" w:lineRule="auto"/>
        <w:rPr>
          <w:color w:val="222222"/>
        </w:rPr>
      </w:pPr>
      <w:r w:rsidDel="00000000" w:rsidR="00000000" w:rsidRPr="00000000">
        <w:rPr>
          <w:color w:val="222222"/>
          <w:rtl w:val="0"/>
        </w:rPr>
        <w:t xml:space="preserve">Researchers in humanities, arts, social science (HASS) and Indigenous domains, especially HDRs and ECMRs</w:t>
      </w:r>
    </w:p>
    <w:p w:rsidR="00000000" w:rsidDel="00000000" w:rsidP="00000000" w:rsidRDefault="00000000" w:rsidRPr="00000000" w14:paraId="00000022">
      <w:pPr>
        <w:spacing w:line="300" w:lineRule="auto"/>
        <w:rPr>
          <w:color w:val="222222"/>
        </w:rPr>
      </w:pPr>
      <w:r w:rsidDel="00000000" w:rsidR="00000000" w:rsidRPr="00000000">
        <w:rPr>
          <w:color w:val="222222"/>
          <w:rtl w:val="0"/>
        </w:rPr>
        <w:t xml:space="preserve">The Summer School is free to attend. A limited number of travel bursaries are available. </w:t>
      </w:r>
    </w:p>
    <w:p w:rsidR="00000000" w:rsidDel="00000000" w:rsidP="00000000" w:rsidRDefault="00000000" w:rsidRPr="00000000" w14:paraId="00000023">
      <w:pPr>
        <w:spacing w:line="300" w:lineRule="auto"/>
        <w:rPr>
          <w:color w:val="222222"/>
        </w:rPr>
      </w:pPr>
      <w:r w:rsidDel="00000000" w:rsidR="00000000" w:rsidRPr="00000000">
        <w:rPr>
          <w:color w:val="222222"/>
          <w:rtl w:val="0"/>
        </w:rPr>
        <w:t xml:space="preserve">The Summer School is run by the ARDC in partnership with the Indigenous Data Network at the University of Melbourne, the School of Languages and the Institute for Social Science Research at the University of Queensland, QUT, the Australian Internet Observatory, Language Data Commons of Australia, Deakin University, RMIT, Flinders University and others.</w:t>
      </w:r>
    </w:p>
    <w:p w:rsidR="00000000" w:rsidDel="00000000" w:rsidP="00000000" w:rsidRDefault="00000000" w:rsidRPr="00000000" w14:paraId="00000024">
      <w:pPr>
        <w:spacing w:after="0" w:line="240" w:lineRule="auto"/>
        <w:rPr/>
      </w:pPr>
      <w:hyperlink r:id="rId16">
        <w:r w:rsidDel="00000000" w:rsidR="00000000" w:rsidRPr="00000000">
          <w:rPr>
            <w:b w:val="1"/>
            <w:color w:val="1155cc"/>
            <w:rtl w:val="0"/>
          </w:rPr>
          <w:t xml:space="preserve">Find out more and register</w:t>
        </w:r>
      </w:hyperlink>
      <w:r w:rsidDel="00000000" w:rsidR="00000000" w:rsidRPr="00000000">
        <w:rPr>
          <w:b w:val="1"/>
          <w:rtl w:val="0"/>
        </w:rPr>
        <w:t xml:space="preserve">:</w:t>
      </w:r>
      <w:r w:rsidDel="00000000" w:rsidR="00000000" w:rsidRPr="00000000">
        <w:rPr>
          <w:rtl w:val="0"/>
        </w:rPr>
        <w:t xml:space="preserve"> </w:t>
      </w:r>
      <w:hyperlink r:id="rId17">
        <w:r w:rsidDel="00000000" w:rsidR="00000000" w:rsidRPr="00000000">
          <w:rPr>
            <w:color w:val="1155cc"/>
            <w:u w:val="single"/>
            <w:rtl w:val="0"/>
          </w:rPr>
          <w:t xml:space="preserve">https://bit.ly/2026-summer-school</w:t>
        </w:r>
      </w:hyperlink>
      <w:r w:rsidDel="00000000" w:rsidR="00000000" w:rsidRPr="00000000">
        <w:rPr>
          <w:rtl w:val="0"/>
        </w:rPr>
        <w:t xml:space="preserve"> </w:t>
      </w:r>
    </w:p>
    <w:p w:rsidR="00000000" w:rsidDel="00000000" w:rsidP="00000000" w:rsidRDefault="00000000" w:rsidRPr="00000000" w14:paraId="00000025">
      <w:pPr>
        <w:spacing w:after="0" w:line="240" w:lineRule="auto"/>
        <w:rPr/>
      </w:pPr>
      <w:r w:rsidDel="00000000" w:rsidR="00000000" w:rsidRPr="00000000">
        <w:rPr>
          <w:rtl w:val="0"/>
        </w:rPr>
      </w:r>
    </w:p>
    <w:p w:rsidR="00000000" w:rsidDel="00000000" w:rsidP="00000000" w:rsidRDefault="00000000" w:rsidRPr="00000000" w14:paraId="00000026">
      <w:pPr>
        <w:spacing w:after="220" w:lineRule="auto"/>
        <w:rPr/>
      </w:pPr>
      <w:r w:rsidDel="00000000" w:rsidR="00000000" w:rsidRPr="00000000">
        <w:rPr>
          <w:color w:val="222222"/>
          <w:sz w:val="22"/>
          <w:szCs w:val="22"/>
          <w:rtl w:val="0"/>
        </w:rPr>
        <w:t xml:space="preserve">We are also holding a webinar on what to expect at the Summer School on </w:t>
      </w:r>
      <w:r w:rsidDel="00000000" w:rsidR="00000000" w:rsidRPr="00000000">
        <w:rPr>
          <w:color w:val="222222"/>
          <w:sz w:val="22"/>
          <w:szCs w:val="22"/>
          <w:rtl w:val="0"/>
        </w:rPr>
        <w:t xml:space="preserve">18 Nov 2025 - </w:t>
      </w:r>
      <w:hyperlink r:id="rId18">
        <w:r w:rsidDel="00000000" w:rsidR="00000000" w:rsidRPr="00000000">
          <w:rPr>
            <w:color w:val="1155cc"/>
            <w:sz w:val="22"/>
            <w:szCs w:val="22"/>
            <w:u w:val="single"/>
            <w:rtl w:val="0"/>
          </w:rPr>
          <w:t xml:space="preserve">register now</w:t>
        </w:r>
      </w:hyperlink>
      <w:hyperlink r:id="rId19">
        <w:r w:rsidDel="00000000" w:rsidR="00000000" w:rsidRPr="00000000">
          <w:rPr>
            <w:color w:val="1155cc"/>
            <w:sz w:val="22"/>
            <w:szCs w:val="22"/>
            <w:u w:val="single"/>
            <w:rtl w:val="0"/>
          </w:rPr>
          <w:t xml:space="preserve">.</w:t>
        </w:r>
      </w:hyperlink>
      <w:r w:rsidDel="00000000" w:rsidR="00000000" w:rsidRPr="00000000">
        <w:rPr>
          <w:rtl w:val="0"/>
        </w:rPr>
      </w:r>
    </w:p>
    <w:p w:rsidR="00000000" w:rsidDel="00000000" w:rsidP="00000000" w:rsidRDefault="00000000" w:rsidRPr="00000000" w14:paraId="00000027">
      <w:pPr>
        <w:spacing w:after="0" w:line="240" w:lineRule="auto"/>
        <w:rPr>
          <w:color w:val="222222"/>
        </w:rPr>
      </w:pPr>
      <w:r w:rsidDel="00000000" w:rsidR="00000000" w:rsidRPr="00000000">
        <w:rPr>
          <w:color w:val="222222"/>
          <w:rtl w:val="0"/>
        </w:rPr>
        <w:t xml:space="preserve">If you have any questions, get in touch via email at </w:t>
      </w:r>
      <w:hyperlink r:id="rId20">
        <w:r w:rsidDel="00000000" w:rsidR="00000000" w:rsidRPr="00000000">
          <w:rPr>
            <w:b w:val="1"/>
            <w:color w:val="1155cc"/>
            <w:u w:val="single"/>
            <w:rtl w:val="0"/>
          </w:rPr>
          <w:t xml:space="preserve">contact@ardc.edu.au</w:t>
        </w:r>
      </w:hyperlink>
      <w:r w:rsidDel="00000000" w:rsidR="00000000" w:rsidRPr="00000000">
        <w:rPr>
          <w:b w:val="1"/>
          <w:color w:val="00b0d5"/>
          <w:rtl w:val="0"/>
        </w:rPr>
        <w:t xml:space="preserve">.</w:t>
      </w:r>
      <w:r w:rsidDel="00000000" w:rsidR="00000000" w:rsidRPr="00000000">
        <w:rPr>
          <w:rtl w:val="0"/>
        </w:rPr>
      </w:r>
    </w:p>
    <w:p w:rsidR="00000000" w:rsidDel="00000000" w:rsidP="00000000" w:rsidRDefault="00000000" w:rsidRPr="00000000" w14:paraId="00000028">
      <w:pPr>
        <w:spacing w:line="300" w:lineRule="auto"/>
        <w:rPr>
          <w:color w:val="222222"/>
        </w:rPr>
      </w:pPr>
      <w:r w:rsidDel="00000000" w:rsidR="00000000" w:rsidRPr="00000000">
        <w:rPr>
          <w:rtl w:val="0"/>
        </w:rPr>
      </w:r>
    </w:p>
    <w:p w:rsidR="00000000" w:rsidDel="00000000" w:rsidP="00000000" w:rsidRDefault="00000000" w:rsidRPr="00000000" w14:paraId="00000029">
      <w:pPr>
        <w:spacing w:line="300" w:lineRule="auto"/>
        <w:rPr>
          <w:color w:val="222222"/>
        </w:rPr>
      </w:pPr>
      <w:r w:rsidDel="00000000" w:rsidR="00000000" w:rsidRPr="00000000">
        <w:rPr>
          <w:color w:val="222222"/>
          <w:rtl w:val="0"/>
        </w:rPr>
        <w:t xml:space="preserve">Best wishes, </w:t>
      </w:r>
    </w:p>
    <w:p w:rsidR="00000000" w:rsidDel="00000000" w:rsidP="00000000" w:rsidRDefault="00000000" w:rsidRPr="00000000" w14:paraId="0000002A">
      <w:pPr>
        <w:spacing w:line="300" w:lineRule="auto"/>
        <w:rPr/>
      </w:pPr>
      <w:r w:rsidDel="00000000" w:rsidR="00000000" w:rsidRPr="00000000">
        <w:rPr>
          <w:i w:val="1"/>
          <w:color w:val="ff0000"/>
          <w:rtl w:val="0"/>
        </w:rPr>
        <w:t xml:space="preserve">Your signature</w:t>
      </w:r>
      <w:r w:rsidDel="00000000" w:rsidR="00000000" w:rsidRPr="00000000">
        <w:rPr>
          <w:rtl w:val="0"/>
        </w:rPr>
      </w:r>
    </w:p>
    <w:p w:rsidR="00000000" w:rsidDel="00000000" w:rsidP="00000000" w:rsidRDefault="00000000" w:rsidRPr="00000000" w14:paraId="0000002B">
      <w:pPr>
        <w:pStyle w:val="Heading1"/>
        <w:spacing w:after="200" w:lineRule="auto"/>
        <w:rPr/>
      </w:pPr>
      <w:bookmarkStart w:colFirst="0" w:colLast="0" w:name="_2et92p0" w:id="4"/>
      <w:bookmarkEnd w:id="4"/>
      <w:r w:rsidDel="00000000" w:rsidR="00000000" w:rsidRPr="00000000">
        <w:rPr>
          <w:rtl w:val="0"/>
        </w:rPr>
        <w:t xml:space="preserve">Share the event via social media</w:t>
      </w:r>
    </w:p>
    <w:p w:rsidR="00000000" w:rsidDel="00000000" w:rsidP="00000000" w:rsidRDefault="00000000" w:rsidRPr="00000000" w14:paraId="0000002C">
      <w:pPr>
        <w:rPr>
          <w:i w:val="1"/>
        </w:rPr>
      </w:pPr>
      <w:r w:rsidDel="00000000" w:rsidR="00000000" w:rsidRPr="00000000">
        <w:rPr>
          <w:i w:val="1"/>
          <w:rtl w:val="0"/>
        </w:rPr>
        <w:t xml:space="preserve">Here are some suggested posts to share, but please feel free to write your own.</w:t>
      </w:r>
    </w:p>
    <w:p w:rsidR="00000000" w:rsidDel="00000000" w:rsidP="00000000" w:rsidRDefault="00000000" w:rsidRPr="00000000" w14:paraId="0000002D">
      <w:pPr>
        <w:rPr>
          <w:b w:val="1"/>
        </w:rPr>
      </w:pPr>
      <w:r w:rsidDel="00000000" w:rsidR="00000000" w:rsidRPr="00000000">
        <w:rPr>
          <w:b w:val="1"/>
          <w:rtl w:val="0"/>
        </w:rPr>
        <w:t xml:space="preserve">BlueSky</w:t>
      </w:r>
    </w:p>
    <w:p w:rsidR="00000000" w:rsidDel="00000000" w:rsidP="00000000" w:rsidRDefault="00000000" w:rsidRPr="00000000" w14:paraId="0000002E">
      <w:pPr>
        <w:rPr/>
      </w:pPr>
      <w:r w:rsidDel="00000000" w:rsidR="00000000" w:rsidRPr="00000000">
        <w:rPr>
          <w:rtl w:val="0"/>
        </w:rPr>
        <w:t xml:space="preserve">📣HDRs, EMCRs, researchers in humanities, arts, social sciences #HASS &amp; Indigenous fields: Learn digital research skills at the @ardc.edu.au Summer School!</w:t>
      </w:r>
    </w:p>
    <w:p w:rsidR="00000000" w:rsidDel="00000000" w:rsidP="00000000" w:rsidRDefault="00000000" w:rsidRPr="00000000" w14:paraId="0000002F">
      <w:pPr>
        <w:spacing w:after="0" w:line="240" w:lineRule="auto"/>
        <w:rPr/>
      </w:pPr>
      <w:r w:rsidDel="00000000" w:rsidR="00000000" w:rsidRPr="00000000">
        <w:rPr>
          <w:rtl w:val="0"/>
        </w:rPr>
      </w:r>
    </w:p>
    <w:p w:rsidR="00000000" w:rsidDel="00000000" w:rsidP="00000000" w:rsidRDefault="00000000" w:rsidRPr="00000000" w14:paraId="00000030">
      <w:pPr>
        <w:spacing w:after="0" w:line="240" w:lineRule="auto"/>
        <w:rPr/>
      </w:pPr>
      <w:r w:rsidDel="00000000" w:rsidR="00000000" w:rsidRPr="00000000">
        <w:rPr>
          <w:rtl w:val="0"/>
        </w:rPr>
        <w:t xml:space="preserve">📆3 - 4 Feb 2026</w:t>
      </w:r>
    </w:p>
    <w:p w:rsidR="00000000" w:rsidDel="00000000" w:rsidP="00000000" w:rsidRDefault="00000000" w:rsidRPr="00000000" w14:paraId="00000031">
      <w:pPr>
        <w:spacing w:after="0" w:line="240" w:lineRule="auto"/>
        <w:rPr/>
      </w:pPr>
      <w:r w:rsidDel="00000000" w:rsidR="00000000" w:rsidRPr="00000000">
        <w:rPr>
          <w:rtl w:val="0"/>
        </w:rPr>
        <w:t xml:space="preserve">📍Ballarat</w:t>
      </w:r>
    </w:p>
    <w:p w:rsidR="00000000" w:rsidDel="00000000" w:rsidP="00000000" w:rsidRDefault="00000000" w:rsidRPr="00000000" w14:paraId="00000032">
      <w:pPr>
        <w:spacing w:after="0" w:line="240" w:lineRule="auto"/>
        <w:rPr/>
      </w:pPr>
      <w:r w:rsidDel="00000000" w:rsidR="00000000" w:rsidRPr="00000000">
        <w:rPr>
          <w:rtl w:val="0"/>
        </w:rPr>
        <w:t xml:space="preserve">💲Free! Apply now for a travel bursary.</w:t>
      </w:r>
    </w:p>
    <w:p w:rsidR="00000000" w:rsidDel="00000000" w:rsidP="00000000" w:rsidRDefault="00000000" w:rsidRPr="00000000" w14:paraId="00000033">
      <w:pPr>
        <w:spacing w:after="0" w:line="240" w:lineRule="auto"/>
        <w:rPr/>
      </w:pPr>
      <w:r w:rsidDel="00000000" w:rsidR="00000000" w:rsidRPr="00000000">
        <w:rPr>
          <w:rtl w:val="0"/>
        </w:rPr>
        <w:t xml:space="preserve">✍️ </w:t>
      </w:r>
      <w:hyperlink r:id="rId21">
        <w:r w:rsidDel="00000000" w:rsidR="00000000" w:rsidRPr="00000000">
          <w:rPr>
            <w:color w:val="1155cc"/>
            <w:u w:val="single"/>
            <w:rtl w:val="0"/>
          </w:rPr>
          <w:t xml:space="preserve">https://bit.ly/2026-summer-school</w:t>
        </w:r>
      </w:hyperlink>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spacing w:after="200" w:lineRule="auto"/>
        <w:rPr>
          <w:b w:val="1"/>
        </w:rPr>
      </w:pPr>
      <w:r w:rsidDel="00000000" w:rsidR="00000000" w:rsidRPr="00000000">
        <w:rPr>
          <w:b w:val="1"/>
          <w:rtl w:val="0"/>
        </w:rPr>
        <w:t xml:space="preserve">LinkedIn</w:t>
      </w:r>
    </w:p>
    <w:p w:rsidR="00000000" w:rsidDel="00000000" w:rsidP="00000000" w:rsidRDefault="00000000" w:rsidRPr="00000000" w14:paraId="00000036">
      <w:pPr>
        <w:rPr/>
      </w:pPr>
      <w:r w:rsidDel="00000000" w:rsidR="00000000" w:rsidRPr="00000000">
        <w:rPr>
          <w:rtl w:val="0"/>
        </w:rPr>
        <w:t xml:space="preserve">📣</w:t>
      </w:r>
      <w:r w:rsidDel="00000000" w:rsidR="00000000" w:rsidRPr="00000000">
        <w:rPr>
          <w:rtl w:val="0"/>
        </w:rPr>
        <w:t xml:space="preserve">Registrations Open: ARDC HASS and Indigenous Research Data Commons Summer School </w:t>
      </w:r>
    </w:p>
    <w:p w:rsidR="00000000" w:rsidDel="00000000" w:rsidP="00000000" w:rsidRDefault="00000000" w:rsidRPr="00000000" w14:paraId="00000037">
      <w:pPr>
        <w:spacing w:after="0" w:line="240" w:lineRule="auto"/>
        <w:rPr/>
      </w:pPr>
      <w:r w:rsidDel="00000000" w:rsidR="00000000" w:rsidRPr="00000000">
        <w:rPr>
          <w:rtl w:val="0"/>
        </w:rPr>
        <w:t xml:space="preserve">📆3 - 4 Feb 2026</w:t>
      </w:r>
    </w:p>
    <w:p w:rsidR="00000000" w:rsidDel="00000000" w:rsidP="00000000" w:rsidRDefault="00000000" w:rsidRPr="00000000" w14:paraId="00000038">
      <w:pPr>
        <w:spacing w:after="0" w:line="240" w:lineRule="auto"/>
        <w:rPr/>
      </w:pPr>
      <w:r w:rsidDel="00000000" w:rsidR="00000000" w:rsidRPr="00000000">
        <w:rPr>
          <w:rtl w:val="0"/>
        </w:rPr>
        <w:t xml:space="preserve">📍Federation University, Ballarat </w:t>
      </w:r>
      <w:r w:rsidDel="00000000" w:rsidR="00000000" w:rsidRPr="00000000">
        <w:rPr>
          <w:color w:val="222222"/>
          <w:rtl w:val="0"/>
        </w:rPr>
        <w:t xml:space="preserve">(travel bursaries available)</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Calling all researchers in humanities, arts, social sciences #HASS and Indigenous studies: You are invited to the HASS and Indigenous Research Data Commons Summer School, hosted by the </w:t>
      </w:r>
      <w:hyperlink r:id="rId22">
        <w:r w:rsidDel="00000000" w:rsidR="00000000" w:rsidRPr="00000000">
          <w:rPr>
            <w:color w:val="1155cc"/>
            <w:u w:val="single"/>
            <w:rtl w:val="0"/>
          </w:rPr>
          <w:t xml:space="preserve">@Australian Research Data Commons</w:t>
        </w:r>
      </w:hyperlink>
      <w:r w:rsidDel="00000000" w:rsidR="00000000" w:rsidRPr="00000000">
        <w:rPr>
          <w:rtl w:val="0"/>
        </w:rPr>
        <w:t xml:space="preserve">. At this 2-day, face-to-face workshop, participants will gain practical knowledge, build digital skills, and help inspire new research outcomes within HASS fields of study. Participants will collaborate in an interactive group setting while networking with like-minded researchers and subject matter experts.</w:t>
      </w:r>
    </w:p>
    <w:p w:rsidR="00000000" w:rsidDel="00000000" w:rsidP="00000000" w:rsidRDefault="00000000" w:rsidRPr="00000000" w14:paraId="0000003B">
      <w:pPr>
        <w:rPr/>
      </w:pPr>
      <w:r w:rsidDel="00000000" w:rsidR="00000000" w:rsidRPr="00000000">
        <w:rPr>
          <w:rtl w:val="0"/>
        </w:rPr>
        <w:t xml:space="preserve">The workshop streams are: </w:t>
      </w:r>
    </w:p>
    <w:p w:rsidR="00000000" w:rsidDel="00000000" w:rsidP="00000000" w:rsidRDefault="00000000" w:rsidRPr="00000000" w14:paraId="0000003C">
      <w:pPr>
        <w:spacing w:after="0" w:line="240" w:lineRule="auto"/>
        <w:rPr/>
      </w:pPr>
      <w:r w:rsidDel="00000000" w:rsidR="00000000" w:rsidRPr="00000000">
        <w:rPr>
          <w:rtl w:val="0"/>
        </w:rPr>
        <w:t xml:space="preserve">- Working with Indigenous data</w:t>
      </w:r>
    </w:p>
    <w:p w:rsidR="00000000" w:rsidDel="00000000" w:rsidP="00000000" w:rsidRDefault="00000000" w:rsidRPr="00000000" w14:paraId="0000003D">
      <w:pPr>
        <w:spacing w:after="0" w:line="240" w:lineRule="auto"/>
        <w:rPr/>
      </w:pPr>
      <w:r w:rsidDel="00000000" w:rsidR="00000000" w:rsidRPr="00000000">
        <w:rPr>
          <w:rtl w:val="0"/>
        </w:rPr>
        <w:t xml:space="preserve">- Sustainable data for Humanities and Indigenous Studies researchers</w:t>
      </w:r>
    </w:p>
    <w:p w:rsidR="00000000" w:rsidDel="00000000" w:rsidP="00000000" w:rsidRDefault="00000000" w:rsidRPr="00000000" w14:paraId="0000003E">
      <w:pPr>
        <w:spacing w:after="0" w:line="240" w:lineRule="auto"/>
        <w:rPr/>
      </w:pPr>
      <w:r w:rsidDel="00000000" w:rsidR="00000000" w:rsidRPr="00000000">
        <w:rPr>
          <w:rtl w:val="0"/>
        </w:rPr>
        <w:t xml:space="preserve">- Collecting and analysing data from social media platforms</w:t>
      </w:r>
    </w:p>
    <w:p w:rsidR="00000000" w:rsidDel="00000000" w:rsidP="00000000" w:rsidRDefault="00000000" w:rsidRPr="00000000" w14:paraId="0000003F">
      <w:pPr>
        <w:spacing w:after="0" w:line="240" w:lineRule="auto"/>
        <w:rPr/>
      </w:pPr>
      <w:r w:rsidDel="00000000" w:rsidR="00000000" w:rsidRPr="00000000">
        <w:rPr>
          <w:rtl w:val="0"/>
        </w:rPr>
        <w:t xml:space="preserve">- Answering social science questions using administrative data with R.</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Seats are limited, register now: ✍️</w:t>
      </w:r>
      <w:hyperlink r:id="rId23">
        <w:r w:rsidDel="00000000" w:rsidR="00000000" w:rsidRPr="00000000">
          <w:rPr>
            <w:color w:val="1155cc"/>
            <w:u w:val="single"/>
            <w:rtl w:val="0"/>
          </w:rPr>
          <w:t xml:space="preserve">https://bit.ly/2026-summer-school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#HASSResearch #IndigenousData #DigitalSkills #GLAM #socialsciences #dataanalysis</w:t>
      </w:r>
    </w:p>
    <w:p w:rsidR="00000000" w:rsidDel="00000000" w:rsidP="00000000" w:rsidRDefault="00000000" w:rsidRPr="00000000" w14:paraId="00000043">
      <w:pPr>
        <w:pStyle w:val="Heading2"/>
        <w:rPr/>
      </w:pPr>
      <w:bookmarkStart w:colFirst="0" w:colLast="0" w:name="_gn8kgkjtn79i" w:id="5"/>
      <w:bookmarkEnd w:id="5"/>
      <w:r w:rsidDel="00000000" w:rsidR="00000000" w:rsidRPr="00000000">
        <w:rPr>
          <w:rtl w:val="0"/>
        </w:rPr>
        <w:t xml:space="preserve">Promotional images</w:t>
      </w:r>
    </w:p>
    <w:p w:rsidR="00000000" w:rsidDel="00000000" w:rsidP="00000000" w:rsidRDefault="00000000" w:rsidRPr="00000000" w14:paraId="00000044">
      <w:pPr>
        <w:rPr/>
      </w:pPr>
      <w:r w:rsidDel="00000000" w:rsidR="00000000" w:rsidRPr="00000000">
        <w:rPr>
          <w:rtl w:val="0"/>
        </w:rPr>
        <w:t xml:space="preserve">Download promotional images:</w:t>
      </w:r>
    </w:p>
    <w:p w:rsidR="00000000" w:rsidDel="00000000" w:rsidP="00000000" w:rsidRDefault="00000000" w:rsidRPr="00000000" w14:paraId="00000045">
      <w:pPr>
        <w:rPr/>
      </w:pPr>
      <w:hyperlink r:id="rId24">
        <w:r w:rsidDel="00000000" w:rsidR="00000000" w:rsidRPr="00000000">
          <w:rPr>
            <w:color w:val="1155cc"/>
            <w:u w:val="single"/>
            <w:rtl w:val="0"/>
          </w:rPr>
          <w:t xml:space="preserve">Horizontal for newsletters, Twitter or Bluesky</w:t>
        </w:r>
      </w:hyperlink>
      <w:r w:rsidDel="00000000" w:rsidR="00000000" w:rsidRPr="00000000">
        <w:rPr>
          <w:rtl w:val="0"/>
        </w:rPr>
      </w:r>
    </w:p>
    <w:p w:rsidR="00000000" w:rsidDel="00000000" w:rsidP="00000000" w:rsidRDefault="00000000" w:rsidRPr="00000000" w14:paraId="00000046">
      <w:pPr>
        <w:rPr/>
      </w:pPr>
      <w:hyperlink r:id="rId25">
        <w:r w:rsidDel="00000000" w:rsidR="00000000" w:rsidRPr="00000000">
          <w:rPr>
            <w:color w:val="1155cc"/>
            <w:u w:val="single"/>
            <w:rtl w:val="0"/>
          </w:rPr>
          <w:t xml:space="preserve">Square image for LinkedIn, newsletters, etc</w:t>
        </w:r>
      </w:hyperlink>
      <w:r w:rsidDel="00000000" w:rsidR="00000000" w:rsidRPr="00000000">
        <w:rPr>
          <w:rtl w:val="0"/>
        </w:rPr>
      </w:r>
    </w:p>
    <w:p w:rsidR="00000000" w:rsidDel="00000000" w:rsidP="00000000" w:rsidRDefault="00000000" w:rsidRPr="00000000" w14:paraId="00000047">
      <w:pPr>
        <w:rPr>
          <w:i w:val="1"/>
        </w:rPr>
      </w:pPr>
      <w:r w:rsidDel="00000000" w:rsidR="00000000" w:rsidRPr="00000000">
        <w:rPr>
          <w:rtl w:val="0"/>
        </w:rPr>
      </w:r>
    </w:p>
    <w:p w:rsidR="00000000" w:rsidDel="00000000" w:rsidP="00000000" w:rsidRDefault="00000000" w:rsidRPr="00000000" w14:paraId="00000048">
      <w:pPr>
        <w:rPr>
          <w:i w:val="1"/>
        </w:rPr>
      </w:pPr>
      <w:r w:rsidDel="00000000" w:rsidR="00000000" w:rsidRPr="00000000">
        <w:rPr>
          <w:rtl w:val="0"/>
        </w:rPr>
        <w:t xml:space="preserve">------------ </w:t>
      </w:r>
      <w:r w:rsidDel="00000000" w:rsidR="00000000" w:rsidRPr="00000000">
        <w:rPr>
          <w:i w:val="1"/>
          <w:rtl w:val="0"/>
        </w:rPr>
        <w:t xml:space="preserve">Stakeholder pack ends </w:t>
      </w:r>
    </w:p>
    <w:p w:rsidR="00000000" w:rsidDel="00000000" w:rsidP="00000000" w:rsidRDefault="00000000" w:rsidRPr="00000000" w14:paraId="00000049">
      <w:pPr>
        <w:rPr/>
      </w:pPr>
      <w:r w:rsidDel="00000000" w:rsidR="00000000" w:rsidRPr="00000000">
        <w:rPr>
          <w:rtl w:val="0"/>
        </w:rPr>
        <w:t xml:space="preserve">Thank you for your help in sharing the event widely with your community members. We look forward to seeing your guests at the Summer School for enabling data-driven HASS and Indigenous research. </w:t>
      </w:r>
    </w:p>
    <w:p w:rsidR="00000000" w:rsidDel="00000000" w:rsidP="00000000" w:rsidRDefault="00000000" w:rsidRPr="00000000" w14:paraId="0000004A">
      <w:pPr>
        <w:rPr/>
      </w:pPr>
      <w:r w:rsidDel="00000000" w:rsidR="00000000" w:rsidRPr="00000000">
        <w:rPr>
          <w:rtl w:val="0"/>
        </w:rPr>
        <w:t xml:space="preserve">The ARDC Communications Team - </w:t>
      </w:r>
      <w:hyperlink r:id="rId26">
        <w:r w:rsidDel="00000000" w:rsidR="00000000" w:rsidRPr="00000000">
          <w:rPr>
            <w:color w:val="1155cc"/>
            <w:u w:val="single"/>
            <w:rtl w:val="0"/>
          </w:rPr>
          <w:t xml:space="preserve">comms@ardc.edu.au</w:t>
        </w:r>
      </w:hyperlink>
      <w:r w:rsidDel="00000000" w:rsidR="00000000" w:rsidRPr="00000000">
        <w:rPr>
          <w:rtl w:val="0"/>
        </w:rPr>
        <w:t xml:space="preserve"> </w:t>
      </w:r>
    </w:p>
    <w:sectPr>
      <w:headerReference r:id="rId27" w:type="default"/>
      <w:headerReference r:id="rId28" w:type="first"/>
      <w:footerReference r:id="rId29" w:type="default"/>
      <w:footerReference r:id="rId30" w:type="first"/>
      <w:pgSz w:h="16838" w:w="11906" w:orient="portrait"/>
      <w:pgMar w:bottom="2125.9842519685044" w:top="2125.9842519685044" w:left="850.3937007874016" w:right="850.3937007874016" w:header="720" w:footer="427.5"/>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spacing w:after="100" w:line="240" w:lineRule="auto"/>
      <w:rPr>
        <w:sz w:val="14"/>
        <w:szCs w:val="1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-542923</wp:posOffset>
          </wp:positionH>
          <wp:positionV relativeFrom="paragraph">
            <wp:posOffset>-461960</wp:posOffset>
          </wp:positionV>
          <wp:extent cx="7576594" cy="627951"/>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76594" cy="627951"/>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spacing w:after="100" w:line="240" w:lineRule="auto"/>
      <w:rPr/>
    </w:pPr>
    <w:r w:rsidDel="00000000" w:rsidR="00000000" w:rsidRPr="00000000">
      <w:rPr>
        <w:sz w:val="14"/>
        <w:szCs w:val="14"/>
        <w:rtl w:val="0"/>
      </w:rPr>
      <w:t xml:space="preserve">PAGE </w:t>
    </w:r>
    <w:r w:rsidDel="00000000" w:rsidR="00000000" w:rsidRPr="00000000">
      <w:rPr>
        <w:sz w:val="14"/>
        <w:szCs w:val="14"/>
      </w:rPr>
      <w:fldChar w:fldCharType="begin"/>
      <w:instrText xml:space="preserve">PAGE</w:instrText>
      <w:fldChar w:fldCharType="separate"/>
      <w:fldChar w:fldCharType="end"/>
    </w:r>
    <w:r w:rsidDel="00000000" w:rsidR="00000000" w:rsidRPr="00000000">
      <w:rPr>
        <w:sz w:val="14"/>
        <w:szCs w:val="14"/>
        <w:rtl w:val="0"/>
      </w:rPr>
      <w:t xml:space="preserve"> | Content to promote the ARDC HASS and Indigenous Research Data Commons Summer School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-542923</wp:posOffset>
          </wp:positionH>
          <wp:positionV relativeFrom="paragraph">
            <wp:posOffset>-461961</wp:posOffset>
          </wp:positionV>
          <wp:extent cx="7576594" cy="627951"/>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76594" cy="627951"/>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drawing>
        <wp:anchor allowOverlap="1" behindDoc="1" distB="0" distT="0" distL="0" distR="0" hidden="0" layoutInCell="1" locked="0" relativeHeight="0" simplePos="0">
          <wp:simplePos x="0" y="0"/>
          <wp:positionH relativeFrom="page">
            <wp:posOffset>-1461</wp:posOffset>
          </wp:positionH>
          <wp:positionV relativeFrom="page">
            <wp:posOffset>504000</wp:posOffset>
          </wp:positionV>
          <wp:extent cx="7560000" cy="428400"/>
          <wp:effectExtent b="0" l="0" r="0" t="0"/>
          <wp:wrapNone/>
          <wp:docPr id="1" name="image2.jpg"/>
          <a:graphic>
            <a:graphicData uri="http://schemas.openxmlformats.org/drawingml/2006/picture">
              <pic:pic>
                <pic:nvPicPr>
                  <pic:cNvPr id="0" name="image2.jpg"/>
                  <pic:cNvPicPr preferRelativeResize="0"/>
                </pic:nvPicPr>
                <pic:blipFill>
                  <a:blip r:embed="rId1"/>
                  <a:srcRect b="1342" l="0" r="0" t="1341"/>
                  <a:stretch>
                    <a:fillRect/>
                  </a:stretch>
                </pic:blipFill>
                <pic:spPr>
                  <a:xfrm>
                    <a:off x="0" y="0"/>
                    <a:ext cx="7560000" cy="428400"/>
                  </a:xfrm>
                  <a:prstGeom prst="rect"/>
                  <a:ln/>
                </pic:spPr>
              </pic:pic>
            </a:graphicData>
          </a:graphic>
        </wp:anchor>
      </w:drawing>
    </w:r>
    <w:r w:rsidDel="00000000" w:rsidR="00000000" w:rsidRPr="00000000">
      <w:rPr>
        <w:rtl w:val="0"/>
      </w:rPr>
      <w:t xml:space="preserve">  </w:t>
    </w:r>
  </w:p>
  <w:p w:rsidR="00000000" w:rsidDel="00000000" w:rsidP="00000000" w:rsidRDefault="00000000" w:rsidRPr="00000000" w14:paraId="0000004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drawing>
        <wp:anchor allowOverlap="1" behindDoc="1" distB="0" distT="0" distL="0" distR="0" hidden="0" layoutInCell="1" locked="0" relativeHeight="0" simplePos="0">
          <wp:simplePos x="0" y="0"/>
          <wp:positionH relativeFrom="page">
            <wp:posOffset>0</wp:posOffset>
          </wp:positionH>
          <wp:positionV relativeFrom="page">
            <wp:posOffset>504000</wp:posOffset>
          </wp:positionV>
          <wp:extent cx="7560000" cy="428400"/>
          <wp:effectExtent b="0" l="0" r="0" t="0"/>
          <wp:wrapNone/>
          <wp:docPr id="2" name="image2.jpg"/>
          <a:graphic>
            <a:graphicData uri="http://schemas.openxmlformats.org/drawingml/2006/picture">
              <pic:pic>
                <pic:nvPicPr>
                  <pic:cNvPr id="0" name="image2.jpg"/>
                  <pic:cNvPicPr preferRelativeResize="0"/>
                </pic:nvPicPr>
                <pic:blipFill>
                  <a:blip r:embed="rId1"/>
                  <a:srcRect b="1342" l="0" r="0" t="1341"/>
                  <a:stretch>
                    <a:fillRect/>
                  </a:stretch>
                </pic:blipFill>
                <pic:spPr>
                  <a:xfrm>
                    <a:off x="0" y="0"/>
                    <a:ext cx="7560000" cy="4284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404041"/>
        <w:sz w:val="24"/>
        <w:szCs w:val="24"/>
        <w:lang w:val="en_GB"/>
      </w:rPr>
    </w:rPrDefault>
    <w:pPrDefault>
      <w:pPr>
        <w:spacing w:after="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480" w:lineRule="auto"/>
      <w:ind w:right="-6.259842519683616"/>
    </w:pPr>
    <w:rPr>
      <w:sz w:val="44"/>
      <w:szCs w:val="44"/>
    </w:rPr>
  </w:style>
  <w:style w:type="paragraph" w:styleId="Heading2">
    <w:name w:val="heading 2"/>
    <w:basedOn w:val="Normal"/>
    <w:next w:val="Normal"/>
    <w:pPr>
      <w:keepNext w:val="1"/>
      <w:keepLines w:val="1"/>
      <w:spacing w:before="240" w:lineRule="auto"/>
    </w:pPr>
    <w:rPr>
      <w:b w:val="1"/>
      <w:sz w:val="36"/>
      <w:szCs w:val="36"/>
    </w:rPr>
  </w:style>
  <w:style w:type="paragraph" w:styleId="Heading3">
    <w:name w:val="heading 3"/>
    <w:basedOn w:val="Normal"/>
    <w:next w:val="Normal"/>
    <w:pPr>
      <w:keepNext w:val="1"/>
      <w:keepLines w:val="1"/>
      <w:spacing w:before="240" w:lineRule="auto"/>
    </w:pPr>
    <w:rPr>
      <w:b w:val="1"/>
      <w:sz w:val="28"/>
      <w:szCs w:val="28"/>
    </w:rPr>
  </w:style>
  <w:style w:type="paragraph" w:styleId="Heading4">
    <w:name w:val="heading 4"/>
    <w:basedOn w:val="Normal"/>
    <w:next w:val="Normal"/>
    <w:pPr>
      <w:keepNext w:val="1"/>
      <w:keepLines w:val="1"/>
      <w:spacing w:after="80" w:before="280" w:lineRule="auto"/>
    </w:pPr>
    <w:rPr>
      <w:b w:val="1"/>
      <w:color w:val="404041"/>
      <w:sz w:val="28"/>
      <w:szCs w:val="28"/>
    </w:rPr>
  </w:style>
  <w:style w:type="paragraph" w:styleId="Heading5">
    <w:name w:val="heading 5"/>
    <w:basedOn w:val="Normal"/>
    <w:next w:val="Normal"/>
    <w:pPr>
      <w:keepNext w:val="1"/>
      <w:keepLines w:val="1"/>
    </w:pPr>
    <w:rPr>
      <w:sz w:val="14"/>
      <w:szCs w:val="14"/>
    </w:rPr>
  </w:style>
  <w:style w:type="paragraph" w:styleId="Heading6">
    <w:name w:val="heading 6"/>
    <w:basedOn w:val="Normal"/>
    <w:next w:val="Normal"/>
    <w:pPr>
      <w:keepNext w:val="1"/>
      <w:keepLines w:val="1"/>
    </w:pPr>
    <w:rPr>
      <w:b w:val="1"/>
      <w:sz w:val="26"/>
      <w:szCs w:val="26"/>
    </w:rPr>
  </w:style>
  <w:style w:type="paragraph" w:styleId="Title">
    <w:name w:val="Title"/>
    <w:basedOn w:val="Normal"/>
    <w:next w:val="Normal"/>
    <w:pPr>
      <w:keepNext w:val="1"/>
      <w:keepLines w:val="1"/>
      <w:spacing w:after="60" w:lineRule="auto"/>
    </w:pPr>
    <w:rPr>
      <w:b w:val="1"/>
      <w:sz w:val="56"/>
      <w:szCs w:val="56"/>
    </w:rPr>
  </w:style>
  <w:style w:type="paragraph" w:styleId="Subtitle">
    <w:name w:val="Subtitle"/>
    <w:basedOn w:val="Normal"/>
    <w:next w:val="Normal"/>
    <w:pPr>
      <w:keepNext w:val="1"/>
      <w:keepLines w:val="1"/>
      <w:spacing w:after="400" w:line="276" w:lineRule="auto"/>
    </w:pPr>
    <w:rPr>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contact@ardc.edu.au" TargetMode="External"/><Relationship Id="rId22" Type="http://schemas.openxmlformats.org/officeDocument/2006/relationships/hyperlink" Target="https://www.linkedin.com/company/australian-research-data-commons/" TargetMode="External"/><Relationship Id="rId21" Type="http://schemas.openxmlformats.org/officeDocument/2006/relationships/hyperlink" Target="https://bit.ly/2026-summer-school" TargetMode="External"/><Relationship Id="rId24" Type="http://schemas.openxmlformats.org/officeDocument/2006/relationships/hyperlink" Target="https://ardc.edu.au/wp-content/uploads/2025/10/hass-i-ss-event-2-twitter-1200-x-675-%E2%80%93-1.png" TargetMode="External"/><Relationship Id="rId23" Type="http://schemas.openxmlformats.org/officeDocument/2006/relationships/hyperlink" Target="https://bit.ly/2026-summer-schoo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s@ardc.edu.au" TargetMode="External"/><Relationship Id="rId26" Type="http://schemas.openxmlformats.org/officeDocument/2006/relationships/hyperlink" Target="mailto:comms@ardc.edu.au" TargetMode="External"/><Relationship Id="rId25" Type="http://schemas.openxmlformats.org/officeDocument/2006/relationships/hyperlink" Target="https://ardc.edu.au/wp-content/uploads/2025/10/hass-i-ss-event-2-twitter-1200-x-675-%E2%80%93-1.png" TargetMode="External"/><Relationship Id="rId28" Type="http://schemas.openxmlformats.org/officeDocument/2006/relationships/header" Target="header1.xml"/><Relationship Id="rId27"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comms@ardc.edu.au" TargetMode="External"/><Relationship Id="rId29" Type="http://schemas.openxmlformats.org/officeDocument/2006/relationships/footer" Target="footer2.xml"/><Relationship Id="rId7" Type="http://schemas.openxmlformats.org/officeDocument/2006/relationships/hyperlink" Target="https://bit.ly/2026-summer-school" TargetMode="External"/><Relationship Id="rId8" Type="http://schemas.openxmlformats.org/officeDocument/2006/relationships/hyperlink" Target="https://ardc.edu.au/hass-and-indigenous-research-data-commons/" TargetMode="External"/><Relationship Id="rId30" Type="http://schemas.openxmlformats.org/officeDocument/2006/relationships/footer" Target="footer1.xml"/><Relationship Id="rId11" Type="http://schemas.openxmlformats.org/officeDocument/2006/relationships/hyperlink" Target="https://bsky.app/profile/ardc.edu.au" TargetMode="External"/><Relationship Id="rId10" Type="http://schemas.openxmlformats.org/officeDocument/2006/relationships/hyperlink" Target="https://ardc.edu.au/" TargetMode="External"/><Relationship Id="rId13" Type="http://schemas.openxmlformats.org/officeDocument/2006/relationships/hyperlink" Target="https://www.linkedin.com/posts/australian-research-data-commons_hass-digitalskills-activity-7389504232200101888-mzws?utm_source=share&amp;utm_medium=member_desktop&amp;rcm=ACoAAAE2wnUBmeq63xv2HlbiUe_O0mb9Urv_u1E" TargetMode="External"/><Relationship Id="rId12" Type="http://schemas.openxmlformats.org/officeDocument/2006/relationships/hyperlink" Target="https://www.linkedin.com/company/australian-research-data-commons/" TargetMode="External"/><Relationship Id="rId15" Type="http://schemas.openxmlformats.org/officeDocument/2006/relationships/hyperlink" Target="https://bit.ly/2026-summer-school" TargetMode="External"/><Relationship Id="rId14" Type="http://schemas.openxmlformats.org/officeDocument/2006/relationships/hyperlink" Target="https://bsky.app/profile/did:plc:wks7m2r2wtveh4nzyw4hsocs/post/3m4eza7bne22d" TargetMode="External"/><Relationship Id="rId17" Type="http://schemas.openxmlformats.org/officeDocument/2006/relationships/hyperlink" Target="https://bit.ly/2026-summer-school" TargetMode="External"/><Relationship Id="rId16" Type="http://schemas.openxmlformats.org/officeDocument/2006/relationships/hyperlink" Target="https://bit.ly/HASSSummerSchool?utm_source=ARDC+Staff+2&amp;utm_campaign=bdafe85c50-EMAIL_CAMPAIGN_2021_12_21_04_37_COPY_01&amp;utm_medium=email&amp;utm_term=0_87c66ee738-bdafe85c50-" TargetMode="External"/><Relationship Id="rId19" Type="http://schemas.openxmlformats.org/officeDocument/2006/relationships/hyperlink" Target="https://ardc.edu.au/event/what-to-expect-at-hass-and-indigenous-rdc-summer-school-2026-a-webinar/" TargetMode="External"/><Relationship Id="rId18" Type="http://schemas.openxmlformats.org/officeDocument/2006/relationships/hyperlink" Target="https://ardc.edu.au/event/what-to-expect-at-hass-and-indigenous-rdc-summer-school-2026-a-webina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