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3A13" w14:textId="480DA181" w:rsidR="00B01982" w:rsidRDefault="00B01982">
      <w:pPr>
        <w:rPr>
          <w:lang w:val="en-GB"/>
        </w:rPr>
      </w:pPr>
      <w:r>
        <w:rPr>
          <w:lang w:val="en-GB"/>
        </w:rPr>
        <w:t>Data Retention Project Phase 4</w:t>
      </w:r>
    </w:p>
    <w:p w14:paraId="39FF39F1" w14:textId="44247BE5" w:rsidR="004B7055" w:rsidRDefault="00B01982">
      <w:pPr>
        <w:rPr>
          <w:lang w:val="en-GB"/>
        </w:rPr>
      </w:pPr>
      <w:r>
        <w:rPr>
          <w:lang w:val="en-GB"/>
        </w:rPr>
        <w:t xml:space="preserve">Proforma for </w:t>
      </w:r>
      <w:r w:rsidR="00185490">
        <w:rPr>
          <w:lang w:val="en-GB"/>
        </w:rPr>
        <w:t>A</w:t>
      </w:r>
      <w:r>
        <w:rPr>
          <w:lang w:val="en-GB"/>
        </w:rPr>
        <w:t>pplication</w:t>
      </w:r>
    </w:p>
    <w:p w14:paraId="49EABADF" w14:textId="3C41E7E3" w:rsidR="00B01982" w:rsidRDefault="00B01982">
      <w:pPr>
        <w:rPr>
          <w:lang w:val="en-GB"/>
        </w:rPr>
      </w:pPr>
    </w:p>
    <w:p w14:paraId="4769B67F" w14:textId="785DFE37" w:rsidR="00185490" w:rsidRDefault="00185490">
      <w:pPr>
        <w:rPr>
          <w:lang w:val="en-GB"/>
        </w:rPr>
      </w:pPr>
      <w:r>
        <w:rPr>
          <w:lang w:val="en-GB"/>
        </w:rPr>
        <w:t>Institution or NCRIS facility:</w:t>
      </w:r>
    </w:p>
    <w:p w14:paraId="48EE85D5" w14:textId="0B18CE7D" w:rsidR="00185490" w:rsidRPr="00185490" w:rsidRDefault="00185490">
      <w:pPr>
        <w:rPr>
          <w:i/>
          <w:iCs/>
          <w:lang w:val="en-GB"/>
        </w:rPr>
      </w:pPr>
      <w:proofErr w:type="gramStart"/>
      <w:r w:rsidRPr="00185490">
        <w:rPr>
          <w:i/>
          <w:iCs/>
          <w:lang w:val="en-GB"/>
        </w:rPr>
        <w:t>e.g.</w:t>
      </w:r>
      <w:proofErr w:type="gramEnd"/>
      <w:r w:rsidRPr="00185490">
        <w:rPr>
          <w:i/>
          <w:iCs/>
          <w:lang w:val="en-GB"/>
        </w:rPr>
        <w:t xml:space="preserve"> Australian Res</w:t>
      </w:r>
      <w:r>
        <w:rPr>
          <w:i/>
          <w:iCs/>
          <w:lang w:val="en-GB"/>
        </w:rPr>
        <w:t>ea</w:t>
      </w:r>
      <w:r w:rsidRPr="00185490">
        <w:rPr>
          <w:i/>
          <w:iCs/>
          <w:lang w:val="en-GB"/>
        </w:rPr>
        <w:t>rch Data Commons</w:t>
      </w:r>
    </w:p>
    <w:p w14:paraId="40E95840" w14:textId="77777777" w:rsidR="00185490" w:rsidRDefault="00185490">
      <w:pPr>
        <w:rPr>
          <w:lang w:val="en-GB"/>
        </w:rPr>
      </w:pPr>
    </w:p>
    <w:p w14:paraId="757E262C" w14:textId="44AE9DBE" w:rsidR="00B01982" w:rsidRDefault="00B01982">
      <w:pPr>
        <w:rPr>
          <w:lang w:val="en-GB"/>
        </w:rPr>
      </w:pPr>
      <w:r>
        <w:rPr>
          <w:lang w:val="en-GB"/>
        </w:rPr>
        <w:t>Legal Entity</w:t>
      </w:r>
      <w:r w:rsidR="00C10AC3">
        <w:rPr>
          <w:lang w:val="en-GB"/>
        </w:rPr>
        <w:t xml:space="preserve"> </w:t>
      </w:r>
      <w:r w:rsidR="00185490">
        <w:rPr>
          <w:lang w:val="en-GB"/>
        </w:rPr>
        <w:t>|</w:t>
      </w:r>
      <w:r w:rsidR="00C10AC3">
        <w:rPr>
          <w:lang w:val="en-GB"/>
        </w:rPr>
        <w:t xml:space="preserve"> ROR code</w:t>
      </w:r>
      <w:r w:rsidR="004C61D4">
        <w:rPr>
          <w:lang w:val="en-GB"/>
        </w:rPr>
        <w:t xml:space="preserve"> | ABN</w:t>
      </w:r>
      <w:r w:rsidR="005E6CB9">
        <w:rPr>
          <w:lang w:val="en-GB"/>
        </w:rPr>
        <w:t>/ACN</w:t>
      </w:r>
    </w:p>
    <w:p w14:paraId="34D2023E" w14:textId="4B4D8435" w:rsidR="00185490" w:rsidRDefault="00185490">
      <w:pPr>
        <w:rPr>
          <w:i/>
          <w:iCs/>
          <w:lang w:val="en-GB"/>
        </w:rPr>
      </w:pPr>
      <w:proofErr w:type="gramStart"/>
      <w:r w:rsidRPr="00185490">
        <w:rPr>
          <w:i/>
          <w:iCs/>
          <w:lang w:val="en-GB"/>
        </w:rPr>
        <w:t>e.g.</w:t>
      </w:r>
      <w:proofErr w:type="gramEnd"/>
      <w:r w:rsidRPr="00185490">
        <w:rPr>
          <w:i/>
          <w:iCs/>
          <w:lang w:val="en-GB"/>
        </w:rPr>
        <w:t xml:space="preserve"> Australian Res</w:t>
      </w:r>
      <w:r>
        <w:rPr>
          <w:i/>
          <w:iCs/>
          <w:lang w:val="en-GB"/>
        </w:rPr>
        <w:t>ea</w:t>
      </w:r>
      <w:r w:rsidRPr="00185490">
        <w:rPr>
          <w:i/>
          <w:iCs/>
          <w:lang w:val="en-GB"/>
        </w:rPr>
        <w:t>rch Data Commons</w:t>
      </w:r>
      <w:r>
        <w:rPr>
          <w:i/>
          <w:iCs/>
          <w:lang w:val="en-GB"/>
        </w:rPr>
        <w:t xml:space="preserve"> | </w:t>
      </w:r>
      <w:r w:rsidRPr="00185490">
        <w:rPr>
          <w:i/>
          <w:iCs/>
          <w:lang w:val="en-GB"/>
        </w:rPr>
        <w:t>038sjwq14</w:t>
      </w:r>
      <w:r w:rsidR="004C61D4">
        <w:rPr>
          <w:i/>
          <w:iCs/>
          <w:lang w:val="en-GB"/>
        </w:rPr>
        <w:t xml:space="preserve"> | </w:t>
      </w:r>
      <w:r w:rsidR="005E6CB9" w:rsidRPr="005E6CB9">
        <w:rPr>
          <w:i/>
          <w:iCs/>
          <w:lang w:val="en-GB"/>
        </w:rPr>
        <w:t>ACN 633 798 857</w:t>
      </w:r>
    </w:p>
    <w:p w14:paraId="40AA2BA3" w14:textId="77777777" w:rsidR="00185490" w:rsidRPr="00185490" w:rsidRDefault="00185490">
      <w:pPr>
        <w:rPr>
          <w:i/>
          <w:iCs/>
          <w:lang w:val="en-GB"/>
        </w:rPr>
      </w:pPr>
    </w:p>
    <w:p w14:paraId="12732398" w14:textId="7DE8A876" w:rsidR="006F65AC" w:rsidRDefault="006F65AC">
      <w:pPr>
        <w:rPr>
          <w:lang w:val="en-GB"/>
        </w:rPr>
      </w:pPr>
      <w:r>
        <w:rPr>
          <w:lang w:val="en-GB"/>
        </w:rPr>
        <w:t>Full Address</w:t>
      </w:r>
      <w:r w:rsidR="00185490">
        <w:rPr>
          <w:lang w:val="en-GB"/>
        </w:rPr>
        <w:t>:</w:t>
      </w:r>
    </w:p>
    <w:p w14:paraId="5F346394" w14:textId="77777777" w:rsidR="00670060" w:rsidRPr="00670060" w:rsidRDefault="00185490" w:rsidP="00670060">
      <w:pPr>
        <w:rPr>
          <w:i/>
          <w:iCs/>
          <w:lang w:val="en-GB"/>
        </w:rPr>
      </w:pPr>
      <w:r w:rsidRPr="00670060">
        <w:rPr>
          <w:i/>
          <w:iCs/>
          <w:lang w:val="en-GB"/>
        </w:rPr>
        <w:t>e.g.</w:t>
      </w:r>
    </w:p>
    <w:p w14:paraId="001829A1" w14:textId="5EB19F2D" w:rsidR="00670060" w:rsidRPr="00670060" w:rsidRDefault="00670060" w:rsidP="00670060">
      <w:pPr>
        <w:rPr>
          <w:i/>
          <w:iCs/>
          <w:lang w:val="en-GB"/>
        </w:rPr>
      </w:pPr>
      <w:r w:rsidRPr="00670060">
        <w:rPr>
          <w:i/>
          <w:iCs/>
          <w:lang w:val="en-GB"/>
        </w:rPr>
        <w:t>Monash University</w:t>
      </w:r>
    </w:p>
    <w:p w14:paraId="3A01A7A8" w14:textId="77777777" w:rsidR="00670060" w:rsidRPr="00670060" w:rsidRDefault="00670060" w:rsidP="00670060">
      <w:pPr>
        <w:rPr>
          <w:i/>
          <w:iCs/>
          <w:lang w:val="en-GB"/>
        </w:rPr>
      </w:pPr>
      <w:r w:rsidRPr="00670060">
        <w:rPr>
          <w:i/>
          <w:iCs/>
          <w:lang w:val="en-GB"/>
        </w:rPr>
        <w:t>Building T, Ground Floor</w:t>
      </w:r>
    </w:p>
    <w:p w14:paraId="6C89B9A6" w14:textId="77777777" w:rsidR="00670060" w:rsidRPr="00670060" w:rsidRDefault="00670060" w:rsidP="00670060">
      <w:pPr>
        <w:rPr>
          <w:i/>
          <w:iCs/>
          <w:lang w:val="en-GB"/>
        </w:rPr>
      </w:pPr>
      <w:r w:rsidRPr="00670060">
        <w:rPr>
          <w:i/>
          <w:iCs/>
          <w:lang w:val="en-GB"/>
        </w:rPr>
        <w:t>100 Sir John Monash Drive</w:t>
      </w:r>
    </w:p>
    <w:p w14:paraId="7AA402C6" w14:textId="77777777" w:rsidR="00670060" w:rsidRPr="00670060" w:rsidRDefault="00670060" w:rsidP="00670060">
      <w:pPr>
        <w:rPr>
          <w:i/>
          <w:iCs/>
          <w:lang w:val="en-GB"/>
        </w:rPr>
      </w:pPr>
      <w:r w:rsidRPr="00670060">
        <w:rPr>
          <w:i/>
          <w:iCs/>
          <w:lang w:val="en-GB"/>
        </w:rPr>
        <w:t>Caulfield East</w:t>
      </w:r>
    </w:p>
    <w:p w14:paraId="010B4E4F" w14:textId="77777777" w:rsidR="00670060" w:rsidRPr="00670060" w:rsidRDefault="00670060" w:rsidP="00670060">
      <w:pPr>
        <w:rPr>
          <w:i/>
          <w:iCs/>
          <w:lang w:val="en-GB"/>
        </w:rPr>
      </w:pPr>
      <w:r w:rsidRPr="00670060">
        <w:rPr>
          <w:i/>
          <w:iCs/>
          <w:lang w:val="en-GB"/>
        </w:rPr>
        <w:t>VIC 3145</w:t>
      </w:r>
    </w:p>
    <w:p w14:paraId="6193A216" w14:textId="29C7E13A" w:rsidR="00185490" w:rsidRPr="00670060" w:rsidRDefault="00670060" w:rsidP="00670060">
      <w:pPr>
        <w:rPr>
          <w:i/>
          <w:iCs/>
          <w:lang w:val="en-GB"/>
        </w:rPr>
      </w:pPr>
      <w:r w:rsidRPr="00670060">
        <w:rPr>
          <w:i/>
          <w:iCs/>
          <w:lang w:val="en-GB"/>
        </w:rPr>
        <w:t>Australia</w:t>
      </w:r>
    </w:p>
    <w:p w14:paraId="72EB4C3D" w14:textId="77777777" w:rsidR="006F65AC" w:rsidRDefault="006F65AC">
      <w:pPr>
        <w:rPr>
          <w:lang w:val="en-GB"/>
        </w:rPr>
      </w:pPr>
    </w:p>
    <w:p w14:paraId="48A8B53E" w14:textId="2111DEBD" w:rsidR="006F65AC" w:rsidRDefault="006F65AC" w:rsidP="006F65AC">
      <w:pPr>
        <w:rPr>
          <w:lang w:val="en-GB"/>
        </w:rPr>
      </w:pPr>
      <w:r>
        <w:rPr>
          <w:lang w:val="en-GB"/>
        </w:rPr>
        <w:t>Contact for contract communication</w:t>
      </w:r>
    </w:p>
    <w:p w14:paraId="459AAF35" w14:textId="73F94586" w:rsidR="006F65AC" w:rsidRDefault="006F65AC" w:rsidP="006F65AC">
      <w:pPr>
        <w:rPr>
          <w:lang w:val="en-GB"/>
        </w:rPr>
      </w:pPr>
      <w:r>
        <w:rPr>
          <w:lang w:val="en-GB"/>
        </w:rPr>
        <w:t>First name | Last name | Position | Email | Phone number</w:t>
      </w:r>
    </w:p>
    <w:p w14:paraId="3CED1C4B" w14:textId="3E62365C" w:rsidR="00670060" w:rsidRPr="00670060" w:rsidRDefault="00670060" w:rsidP="006F65AC">
      <w:pPr>
        <w:rPr>
          <w:i/>
          <w:iCs/>
          <w:lang w:val="en-GB"/>
        </w:rPr>
      </w:pPr>
      <w:r w:rsidRPr="00670060">
        <w:rPr>
          <w:i/>
          <w:iCs/>
          <w:lang w:val="en-GB"/>
        </w:rPr>
        <w:t>e.g.</w:t>
      </w:r>
    </w:p>
    <w:p w14:paraId="58CC2ADB" w14:textId="7D116D0D" w:rsidR="00670060" w:rsidRPr="00670060" w:rsidRDefault="00670060" w:rsidP="006F65AC">
      <w:pPr>
        <w:rPr>
          <w:i/>
          <w:iCs/>
          <w:lang w:val="en-GB"/>
        </w:rPr>
      </w:pPr>
      <w:r>
        <w:rPr>
          <w:i/>
          <w:iCs/>
          <w:lang w:val="en-GB"/>
        </w:rPr>
        <w:t>M</w:t>
      </w:r>
      <w:r w:rsidRPr="00670060">
        <w:rPr>
          <w:i/>
          <w:iCs/>
          <w:lang w:val="en-GB"/>
        </w:rPr>
        <w:t xml:space="preserve">ax | Wilkinson | </w:t>
      </w:r>
      <w:r>
        <w:rPr>
          <w:i/>
          <w:iCs/>
          <w:lang w:val="en-GB"/>
        </w:rPr>
        <w:t>R</w:t>
      </w:r>
      <w:r w:rsidRPr="00670060">
        <w:rPr>
          <w:i/>
          <w:iCs/>
          <w:lang w:val="en-GB"/>
        </w:rPr>
        <w:t xml:space="preserve">esearch </w:t>
      </w:r>
      <w:r>
        <w:rPr>
          <w:i/>
          <w:iCs/>
          <w:lang w:val="en-GB"/>
        </w:rPr>
        <w:t>D</w:t>
      </w:r>
      <w:r w:rsidRPr="00670060">
        <w:rPr>
          <w:i/>
          <w:iCs/>
          <w:lang w:val="en-GB"/>
        </w:rPr>
        <w:t>ata</w:t>
      </w:r>
      <w:r>
        <w:rPr>
          <w:i/>
          <w:iCs/>
          <w:lang w:val="en-GB"/>
        </w:rPr>
        <w:t xml:space="preserve"> I</w:t>
      </w:r>
      <w:r w:rsidRPr="00670060">
        <w:rPr>
          <w:i/>
          <w:iCs/>
          <w:lang w:val="en-GB"/>
        </w:rPr>
        <w:t xml:space="preserve">nfrastructure </w:t>
      </w:r>
      <w:r>
        <w:rPr>
          <w:i/>
          <w:iCs/>
          <w:lang w:val="en-GB"/>
        </w:rPr>
        <w:t>A</w:t>
      </w:r>
      <w:r w:rsidRPr="00670060">
        <w:rPr>
          <w:i/>
          <w:iCs/>
          <w:lang w:val="en-GB"/>
        </w:rPr>
        <w:t xml:space="preserve">rchitect | </w:t>
      </w:r>
      <w:hyperlink r:id="rId4" w:history="1">
        <w:r w:rsidRPr="00670060">
          <w:rPr>
            <w:rStyle w:val="Hyperlink"/>
            <w:i/>
            <w:iCs/>
            <w:lang w:val="en-GB"/>
          </w:rPr>
          <w:t>max.wilkinson@ardc.edu.au</w:t>
        </w:r>
      </w:hyperlink>
      <w:r w:rsidRPr="00670060">
        <w:rPr>
          <w:i/>
          <w:iCs/>
          <w:lang w:val="en-GB"/>
        </w:rPr>
        <w:t xml:space="preserve"> | +64277474890</w:t>
      </w:r>
    </w:p>
    <w:p w14:paraId="48473D56" w14:textId="77777777" w:rsidR="006F65AC" w:rsidRDefault="006F65AC">
      <w:pPr>
        <w:rPr>
          <w:lang w:val="en-GB"/>
        </w:rPr>
      </w:pPr>
    </w:p>
    <w:p w14:paraId="2B20F7F6" w14:textId="40EF944D" w:rsidR="00B01982" w:rsidRDefault="006F65AC">
      <w:pPr>
        <w:rPr>
          <w:lang w:val="en-GB"/>
        </w:rPr>
      </w:pPr>
      <w:r>
        <w:rPr>
          <w:lang w:val="en-GB"/>
        </w:rPr>
        <w:t>Applicants:</w:t>
      </w:r>
      <w:r w:rsidR="005E6CB9">
        <w:rPr>
          <w:lang w:val="en-GB"/>
        </w:rPr>
        <w:t xml:space="preserve"> (all that apply)</w:t>
      </w:r>
    </w:p>
    <w:p w14:paraId="5A3559BC" w14:textId="0C035F20" w:rsidR="006F65AC" w:rsidRDefault="006F65AC">
      <w:pPr>
        <w:rPr>
          <w:lang w:val="en-GB"/>
        </w:rPr>
      </w:pPr>
      <w:r>
        <w:rPr>
          <w:lang w:val="en-GB"/>
        </w:rPr>
        <w:t>First name | Last name | Position | email | phone number</w:t>
      </w:r>
    </w:p>
    <w:p w14:paraId="5564D8BF" w14:textId="77777777" w:rsidR="006F65AC" w:rsidRDefault="006F65AC" w:rsidP="006F65AC">
      <w:pPr>
        <w:rPr>
          <w:lang w:val="en-GB"/>
        </w:rPr>
      </w:pPr>
      <w:r>
        <w:rPr>
          <w:lang w:val="en-GB"/>
        </w:rPr>
        <w:t>First name | Last name | Position | email | phone number</w:t>
      </w:r>
    </w:p>
    <w:p w14:paraId="7864FDAD" w14:textId="209178BF" w:rsidR="006F65AC" w:rsidRDefault="006F65AC">
      <w:pPr>
        <w:rPr>
          <w:lang w:val="en-GB"/>
        </w:rPr>
      </w:pPr>
    </w:p>
    <w:p w14:paraId="07D1F5F5" w14:textId="4F507ABC" w:rsidR="00670060" w:rsidRDefault="00670060">
      <w:pPr>
        <w:rPr>
          <w:lang w:val="en-GB"/>
        </w:rPr>
      </w:pPr>
      <w:r>
        <w:rPr>
          <w:lang w:val="en-GB"/>
        </w:rPr>
        <w:t>e.g.</w:t>
      </w:r>
    </w:p>
    <w:p w14:paraId="46F69EB0" w14:textId="77777777" w:rsidR="00670060" w:rsidRPr="00670060" w:rsidRDefault="00670060" w:rsidP="00670060">
      <w:pPr>
        <w:rPr>
          <w:i/>
          <w:iCs/>
          <w:lang w:val="en-GB"/>
        </w:rPr>
      </w:pPr>
      <w:r>
        <w:rPr>
          <w:i/>
          <w:iCs/>
          <w:lang w:val="en-GB"/>
        </w:rPr>
        <w:t>M</w:t>
      </w:r>
      <w:r w:rsidRPr="00670060">
        <w:rPr>
          <w:i/>
          <w:iCs/>
          <w:lang w:val="en-GB"/>
        </w:rPr>
        <w:t xml:space="preserve">ax | Wilkinson | </w:t>
      </w:r>
      <w:r>
        <w:rPr>
          <w:i/>
          <w:iCs/>
          <w:lang w:val="en-GB"/>
        </w:rPr>
        <w:t>R</w:t>
      </w:r>
      <w:r w:rsidRPr="00670060">
        <w:rPr>
          <w:i/>
          <w:iCs/>
          <w:lang w:val="en-GB"/>
        </w:rPr>
        <w:t xml:space="preserve">esearch </w:t>
      </w:r>
      <w:r>
        <w:rPr>
          <w:i/>
          <w:iCs/>
          <w:lang w:val="en-GB"/>
        </w:rPr>
        <w:t>D</w:t>
      </w:r>
      <w:r w:rsidRPr="00670060">
        <w:rPr>
          <w:i/>
          <w:iCs/>
          <w:lang w:val="en-GB"/>
        </w:rPr>
        <w:t>ata</w:t>
      </w:r>
      <w:r>
        <w:rPr>
          <w:i/>
          <w:iCs/>
          <w:lang w:val="en-GB"/>
        </w:rPr>
        <w:t xml:space="preserve"> I</w:t>
      </w:r>
      <w:r w:rsidRPr="00670060">
        <w:rPr>
          <w:i/>
          <w:iCs/>
          <w:lang w:val="en-GB"/>
        </w:rPr>
        <w:t xml:space="preserve">nfrastructure </w:t>
      </w:r>
      <w:r>
        <w:rPr>
          <w:i/>
          <w:iCs/>
          <w:lang w:val="en-GB"/>
        </w:rPr>
        <w:t>A</w:t>
      </w:r>
      <w:r w:rsidRPr="00670060">
        <w:rPr>
          <w:i/>
          <w:iCs/>
          <w:lang w:val="en-GB"/>
        </w:rPr>
        <w:t xml:space="preserve">rchitect | </w:t>
      </w:r>
      <w:hyperlink r:id="rId5" w:history="1">
        <w:r w:rsidRPr="00670060">
          <w:rPr>
            <w:rStyle w:val="Hyperlink"/>
            <w:i/>
            <w:iCs/>
            <w:lang w:val="en-GB"/>
          </w:rPr>
          <w:t>max.wilkinson@ardc.edu.au</w:t>
        </w:r>
      </w:hyperlink>
      <w:r w:rsidRPr="00670060">
        <w:rPr>
          <w:i/>
          <w:iCs/>
          <w:lang w:val="en-GB"/>
        </w:rPr>
        <w:t xml:space="preserve"> | +64277474890</w:t>
      </w:r>
    </w:p>
    <w:p w14:paraId="7E329D27" w14:textId="42191441" w:rsidR="00670060" w:rsidRPr="00670060" w:rsidRDefault="00670060" w:rsidP="00670060">
      <w:pPr>
        <w:rPr>
          <w:i/>
          <w:iCs/>
          <w:lang w:val="en-GB"/>
        </w:rPr>
      </w:pPr>
      <w:r>
        <w:rPr>
          <w:i/>
          <w:iCs/>
          <w:lang w:val="en-GB"/>
        </w:rPr>
        <w:t>Ca</w:t>
      </w:r>
      <w:r w:rsidR="005E6CB9">
        <w:rPr>
          <w:i/>
          <w:iCs/>
          <w:lang w:val="en-GB"/>
        </w:rPr>
        <w:t>r</w:t>
      </w:r>
      <w:r>
        <w:rPr>
          <w:i/>
          <w:iCs/>
          <w:lang w:val="en-GB"/>
        </w:rPr>
        <w:t>mel</w:t>
      </w:r>
      <w:r w:rsidRPr="00670060">
        <w:rPr>
          <w:i/>
          <w:iCs/>
          <w:lang w:val="en-GB"/>
        </w:rPr>
        <w:t xml:space="preserve"> | </w:t>
      </w:r>
      <w:r>
        <w:rPr>
          <w:i/>
          <w:iCs/>
          <w:lang w:val="en-GB"/>
        </w:rPr>
        <w:t>Walsh</w:t>
      </w:r>
      <w:r w:rsidRPr="00670060">
        <w:rPr>
          <w:i/>
          <w:iCs/>
          <w:lang w:val="en-GB"/>
        </w:rPr>
        <w:t xml:space="preserve"> | </w:t>
      </w:r>
      <w:proofErr w:type="gramStart"/>
      <w:r>
        <w:rPr>
          <w:i/>
          <w:iCs/>
          <w:lang w:val="en-GB"/>
        </w:rPr>
        <w:t>Director ,</w:t>
      </w:r>
      <w:proofErr w:type="gramEnd"/>
      <w:r>
        <w:rPr>
          <w:i/>
          <w:iCs/>
          <w:lang w:val="en-GB"/>
        </w:rPr>
        <w:t xml:space="preserve"> </w:t>
      </w:r>
      <w:proofErr w:type="spellStart"/>
      <w:r>
        <w:rPr>
          <w:i/>
          <w:iCs/>
          <w:lang w:val="en-GB"/>
        </w:rPr>
        <w:t>eResearch</w:t>
      </w:r>
      <w:proofErr w:type="spellEnd"/>
      <w:r>
        <w:rPr>
          <w:i/>
          <w:iCs/>
          <w:lang w:val="en-GB"/>
        </w:rPr>
        <w:t xml:space="preserve"> Infrastructure and Services</w:t>
      </w:r>
      <w:r w:rsidRPr="00670060">
        <w:rPr>
          <w:i/>
          <w:iCs/>
          <w:lang w:val="en-GB"/>
        </w:rPr>
        <w:t xml:space="preserve"> | </w:t>
      </w:r>
      <w:hyperlink r:id="rId6" w:history="1">
        <w:r w:rsidRPr="007C44F7">
          <w:rPr>
            <w:rStyle w:val="Hyperlink"/>
            <w:i/>
            <w:iCs/>
            <w:lang w:val="en-GB"/>
          </w:rPr>
          <w:t>carmel.walsh</w:t>
        </w:r>
        <w:r w:rsidRPr="007C44F7">
          <w:rPr>
            <w:rStyle w:val="Hyperlink"/>
            <w:i/>
            <w:iCs/>
            <w:lang w:val="en-GB"/>
          </w:rPr>
          <w:t>@ardc.edu.au</w:t>
        </w:r>
      </w:hyperlink>
      <w:r w:rsidRPr="00670060">
        <w:rPr>
          <w:i/>
          <w:iCs/>
          <w:lang w:val="en-GB"/>
        </w:rPr>
        <w:t xml:space="preserve"> | +6</w:t>
      </w:r>
      <w:r>
        <w:rPr>
          <w:i/>
          <w:iCs/>
          <w:lang w:val="en-GB"/>
        </w:rPr>
        <w:t>14087786</w:t>
      </w:r>
    </w:p>
    <w:p w14:paraId="7A49A610" w14:textId="7674ADDE" w:rsidR="00B01982" w:rsidRDefault="00B01982">
      <w:pPr>
        <w:rPr>
          <w:lang w:val="en-GB"/>
        </w:rPr>
      </w:pPr>
    </w:p>
    <w:p w14:paraId="753F19CD" w14:textId="1EEF5057" w:rsidR="00B01982" w:rsidRDefault="00B01982">
      <w:pPr>
        <w:rPr>
          <w:lang w:val="en-GB"/>
        </w:rPr>
      </w:pPr>
      <w:r>
        <w:rPr>
          <w:lang w:val="en-GB"/>
        </w:rPr>
        <w:t>Total number of research projects in register</w:t>
      </w:r>
      <w:r w:rsidR="006F65AC">
        <w:rPr>
          <w:lang w:val="en-GB"/>
        </w:rPr>
        <w:t>:</w:t>
      </w:r>
    </w:p>
    <w:p w14:paraId="5DE9DF36" w14:textId="6F5AF781" w:rsidR="00670060" w:rsidRPr="00670060" w:rsidRDefault="00670060">
      <w:pPr>
        <w:rPr>
          <w:i/>
          <w:iCs/>
          <w:lang w:val="en-GB"/>
        </w:rPr>
      </w:pPr>
      <w:proofErr w:type="gramStart"/>
      <w:r w:rsidRPr="00670060">
        <w:rPr>
          <w:i/>
          <w:iCs/>
          <w:lang w:val="en-GB"/>
        </w:rPr>
        <w:t>e.g.</w:t>
      </w:r>
      <w:proofErr w:type="gramEnd"/>
      <w:r w:rsidRPr="00670060">
        <w:rPr>
          <w:i/>
          <w:iCs/>
          <w:lang w:val="en-GB"/>
        </w:rPr>
        <w:t xml:space="preserve"> 200</w:t>
      </w:r>
    </w:p>
    <w:p w14:paraId="6D6ABFEF" w14:textId="0FD6153D" w:rsidR="00B01982" w:rsidRDefault="00B01982">
      <w:pPr>
        <w:rPr>
          <w:lang w:val="en-GB"/>
        </w:rPr>
      </w:pPr>
      <w:r>
        <w:rPr>
          <w:lang w:val="en-GB"/>
        </w:rPr>
        <w:t xml:space="preserve">Total </w:t>
      </w:r>
      <w:r w:rsidR="006F65AC">
        <w:rPr>
          <w:lang w:val="en-GB"/>
        </w:rPr>
        <w:t>s</w:t>
      </w:r>
      <w:r>
        <w:rPr>
          <w:lang w:val="en-GB"/>
        </w:rPr>
        <w:t xml:space="preserve">torage </w:t>
      </w:r>
      <w:r w:rsidR="006F65AC">
        <w:rPr>
          <w:lang w:val="en-GB"/>
        </w:rPr>
        <w:t>c</w:t>
      </w:r>
      <w:r>
        <w:rPr>
          <w:lang w:val="en-GB"/>
        </w:rPr>
        <w:t>apacity support request (</w:t>
      </w:r>
      <w:r w:rsidR="006F65AC">
        <w:rPr>
          <w:lang w:val="en-GB"/>
        </w:rPr>
        <w:t>TB</w:t>
      </w:r>
      <w:r>
        <w:rPr>
          <w:lang w:val="en-GB"/>
        </w:rPr>
        <w:t>)</w:t>
      </w:r>
      <w:r w:rsidR="006F65AC">
        <w:rPr>
          <w:lang w:val="en-GB"/>
        </w:rPr>
        <w:t>:</w:t>
      </w:r>
    </w:p>
    <w:p w14:paraId="22F984ED" w14:textId="5C06C9C1" w:rsidR="00670060" w:rsidRPr="00670060" w:rsidRDefault="00670060">
      <w:pPr>
        <w:rPr>
          <w:i/>
          <w:iCs/>
          <w:lang w:val="en-GB"/>
        </w:rPr>
      </w:pPr>
      <w:proofErr w:type="gramStart"/>
      <w:r w:rsidRPr="00670060">
        <w:rPr>
          <w:i/>
          <w:iCs/>
          <w:lang w:val="en-GB"/>
        </w:rPr>
        <w:t>e.g.</w:t>
      </w:r>
      <w:proofErr w:type="gramEnd"/>
      <w:r w:rsidRPr="00670060">
        <w:rPr>
          <w:i/>
          <w:iCs/>
          <w:lang w:val="en-GB"/>
        </w:rPr>
        <w:t xml:space="preserve"> 2000TB</w:t>
      </w:r>
    </w:p>
    <w:p w14:paraId="5661C490" w14:textId="7FBE99D5" w:rsidR="00B01982" w:rsidRDefault="00B01982">
      <w:pPr>
        <w:rPr>
          <w:lang w:val="en-GB"/>
        </w:rPr>
      </w:pPr>
    </w:p>
    <w:p w14:paraId="4E207232" w14:textId="04E0F07D" w:rsidR="00B01982" w:rsidRDefault="00B01982">
      <w:pPr>
        <w:rPr>
          <w:lang w:val="en-GB"/>
        </w:rPr>
      </w:pPr>
      <w:r>
        <w:rPr>
          <w:lang w:val="en-GB"/>
        </w:rPr>
        <w:t>Benefit Statement:</w:t>
      </w:r>
    </w:p>
    <w:p w14:paraId="44768FFA" w14:textId="37CFDFC5" w:rsidR="00B01982" w:rsidRPr="00670060" w:rsidRDefault="00B01982">
      <w:pPr>
        <w:rPr>
          <w:i/>
          <w:iCs/>
          <w:lang w:val="en-GB"/>
        </w:rPr>
      </w:pPr>
      <w:r w:rsidRPr="00670060">
        <w:rPr>
          <w:i/>
          <w:iCs/>
          <w:lang w:val="en-GB"/>
        </w:rPr>
        <w:t>Briefly state in 300 words of less the benefits you anticipate with this investment from the ARDC.  Benefits are outcomes that one or more stakeholders find positive.  Stakeholders can be researchers or research groups, institutions, operational units, sector communities or collaborations.</w:t>
      </w:r>
    </w:p>
    <w:p w14:paraId="3CC8513F" w14:textId="6BE1BF11" w:rsidR="00C10AC3" w:rsidRDefault="00C10AC3">
      <w:pPr>
        <w:rPr>
          <w:lang w:val="en-GB"/>
        </w:rPr>
      </w:pPr>
    </w:p>
    <w:p w14:paraId="4E6BDF91" w14:textId="725E5C04" w:rsidR="00C10AC3" w:rsidRDefault="00C10AC3">
      <w:pPr>
        <w:rPr>
          <w:lang w:val="en-GB"/>
        </w:rPr>
      </w:pPr>
      <w:r>
        <w:rPr>
          <w:lang w:val="en-GB"/>
        </w:rPr>
        <w:t>Other information:</w:t>
      </w:r>
    </w:p>
    <w:p w14:paraId="28FCE9C9" w14:textId="3CE5ACA9" w:rsidR="00C10AC3" w:rsidRPr="00670060" w:rsidRDefault="00C10AC3">
      <w:pPr>
        <w:rPr>
          <w:i/>
          <w:iCs/>
          <w:lang w:val="en-GB"/>
        </w:rPr>
      </w:pPr>
      <w:r w:rsidRPr="00670060">
        <w:rPr>
          <w:i/>
          <w:iCs/>
          <w:lang w:val="en-GB"/>
        </w:rPr>
        <w:t>Any other information you would like to provide in support of your application (max 200 words)</w:t>
      </w:r>
    </w:p>
    <w:p w14:paraId="52F17D0C" w14:textId="0A83C40E" w:rsidR="00B01982" w:rsidRPr="00B01982" w:rsidRDefault="00B01982">
      <w:pPr>
        <w:rPr>
          <w:lang w:val="en-GB"/>
        </w:rPr>
      </w:pPr>
    </w:p>
    <w:sectPr w:rsidR="00B01982" w:rsidRPr="00B019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82"/>
    <w:rsid w:val="00185490"/>
    <w:rsid w:val="004B7055"/>
    <w:rsid w:val="004C61D4"/>
    <w:rsid w:val="005E6CB9"/>
    <w:rsid w:val="006655E6"/>
    <w:rsid w:val="00670060"/>
    <w:rsid w:val="006F65AC"/>
    <w:rsid w:val="00827A30"/>
    <w:rsid w:val="008A3874"/>
    <w:rsid w:val="00B01982"/>
    <w:rsid w:val="00C10AC3"/>
    <w:rsid w:val="00DA70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6D3C"/>
  <w15:chartTrackingRefBased/>
  <w15:docId w15:val="{AB2618F4-1660-D246-8DAA-C437148D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060"/>
    <w:rPr>
      <w:color w:val="0563C1" w:themeColor="hyperlink"/>
      <w:u w:val="single"/>
    </w:rPr>
  </w:style>
  <w:style w:type="character" w:styleId="UnresolvedMention">
    <w:name w:val="Unresolved Mention"/>
    <w:basedOn w:val="DefaultParagraphFont"/>
    <w:uiPriority w:val="99"/>
    <w:semiHidden/>
    <w:unhideWhenUsed/>
    <w:rsid w:val="00670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mel.walsh@ardc.edu.au" TargetMode="External"/><Relationship Id="rId5" Type="http://schemas.openxmlformats.org/officeDocument/2006/relationships/hyperlink" Target="mailto:max.wilkinson@ardc.edu.au" TargetMode="External"/><Relationship Id="rId4" Type="http://schemas.openxmlformats.org/officeDocument/2006/relationships/hyperlink" Target="mailto:max.wilkinson@ard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Max Wilkinson</cp:lastModifiedBy>
  <cp:revision>5</cp:revision>
  <dcterms:created xsi:type="dcterms:W3CDTF">2022-03-23T00:01:00Z</dcterms:created>
  <dcterms:modified xsi:type="dcterms:W3CDTF">2022-09-07T00:39:00Z</dcterms:modified>
</cp:coreProperties>
</file>